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AF" w:rsidRDefault="005D1646">
      <w:r>
        <w:t>Name ______________________</w:t>
      </w:r>
      <w:r>
        <w:tab/>
      </w:r>
      <w:r>
        <w:tab/>
      </w:r>
      <w:r>
        <w:tab/>
      </w:r>
      <w:r>
        <w:tab/>
        <w:t>Date ___________________</w:t>
      </w:r>
    </w:p>
    <w:p w:rsidR="005D1646" w:rsidRPr="004F7FC8" w:rsidRDefault="004F7FC8">
      <w:pPr>
        <w:rPr>
          <w:b/>
        </w:rPr>
      </w:pPr>
      <w:r>
        <w:t xml:space="preserve">                                                                           </w:t>
      </w:r>
      <w:r>
        <w:rPr>
          <w:b/>
        </w:rPr>
        <w:t>LE E</w:t>
      </w:r>
      <w:r w:rsidR="00C51ECE">
        <w:rPr>
          <w:b/>
        </w:rPr>
        <w:t>xam 5</w:t>
      </w:r>
    </w:p>
    <w:p w:rsidR="002E4450" w:rsidRPr="00FE7A75" w:rsidRDefault="005D1646" w:rsidP="002E4450">
      <w:pPr>
        <w:autoSpaceDE w:val="0"/>
        <w:autoSpaceDN w:val="0"/>
        <w:adjustRightInd w:val="0"/>
        <w:spacing w:after="0" w:line="240" w:lineRule="auto"/>
        <w:rPr>
          <w:rFonts w:cs="NewCaledonia"/>
          <w:color w:val="161616"/>
        </w:rPr>
      </w:pPr>
      <w:r w:rsidRPr="00A75E2B">
        <w:rPr>
          <w:rFonts w:cs="NewCaledonia-Italic"/>
          <w:i/>
          <w:iCs/>
          <w:color w:val="161616"/>
        </w:rPr>
        <w:t xml:space="preserve">Directions </w:t>
      </w:r>
      <w:r w:rsidR="008F67B6">
        <w:rPr>
          <w:rFonts w:cs="NewCaledonia"/>
          <w:color w:val="161616"/>
        </w:rPr>
        <w:t>(1–22</w:t>
      </w:r>
      <w:bookmarkStart w:id="0" w:name="_GoBack"/>
      <w:bookmarkEnd w:id="0"/>
      <w:r w:rsidRPr="00A75E2B">
        <w:rPr>
          <w:rFonts w:cs="NewCaledonia"/>
          <w:color w:val="161616"/>
        </w:rPr>
        <w:t xml:space="preserve">): For </w:t>
      </w:r>
      <w:r w:rsidRPr="00A75E2B">
        <w:rPr>
          <w:rFonts w:cs="NewCaledonia-Italic"/>
          <w:i/>
          <w:iCs/>
          <w:color w:val="161616"/>
        </w:rPr>
        <w:t xml:space="preserve">each </w:t>
      </w:r>
      <w:r w:rsidRPr="00A75E2B">
        <w:rPr>
          <w:rFonts w:cs="NewCaledonia"/>
          <w:color w:val="161616"/>
        </w:rPr>
        <w:t xml:space="preserve">statement or question, record on your separate answer sheet the </w:t>
      </w:r>
      <w:r w:rsidRPr="00A75E2B">
        <w:rPr>
          <w:rFonts w:cs="NewCaledonia-Italic"/>
          <w:i/>
          <w:iCs/>
          <w:color w:val="161616"/>
        </w:rPr>
        <w:t xml:space="preserve">number </w:t>
      </w:r>
      <w:r w:rsidRPr="00A75E2B">
        <w:rPr>
          <w:rFonts w:cs="NewCaledonia"/>
          <w:color w:val="161616"/>
        </w:rPr>
        <w:t>of the word or expression that, of those given, best completes the statement or answers the question.</w:t>
      </w:r>
    </w:p>
    <w:p w:rsidR="005D1646" w:rsidRPr="002E4450" w:rsidRDefault="005D1646" w:rsidP="002E4450"/>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5D1646" w:rsidRPr="00A75E2B" w:rsidTr="00E85B2F">
        <w:tc>
          <w:tcPr>
            <w:tcW w:w="4675" w:type="dxa"/>
          </w:tcPr>
          <w:p w:rsidR="00E51B0F" w:rsidRDefault="000D09AF" w:rsidP="00F86424">
            <w:pPr>
              <w:autoSpaceDE w:val="0"/>
              <w:autoSpaceDN w:val="0"/>
              <w:adjustRightInd w:val="0"/>
              <w:ind w:left="-18"/>
              <w:rPr>
                <w:rFonts w:cs="TimesNewRoman"/>
              </w:rPr>
            </w:pPr>
            <w:r>
              <w:rPr>
                <w:rFonts w:cs="TimesNewRoman"/>
              </w:rPr>
              <w:t>1</w:t>
            </w:r>
            <w:r w:rsidR="00F86424" w:rsidRPr="00F86424">
              <w:rPr>
                <w:rFonts w:cs="TimesNewRoman"/>
              </w:rPr>
              <w:t>. In the binomial sy</w:t>
            </w:r>
            <w:r w:rsidR="00F86424">
              <w:rPr>
                <w:rFonts w:cs="TimesNewRoman"/>
              </w:rPr>
              <w:t xml:space="preserve">stem of nomenclature, which two </w:t>
            </w:r>
            <w:r w:rsidR="00F86424" w:rsidRPr="00F86424">
              <w:rPr>
                <w:rFonts w:cs="TimesNewRoman"/>
              </w:rPr>
              <w:t>classification groups pr</w:t>
            </w:r>
            <w:r w:rsidR="00F86424">
              <w:rPr>
                <w:rFonts w:cs="TimesNewRoman"/>
              </w:rPr>
              <w:t xml:space="preserve">ovide the scientific name of an </w:t>
            </w:r>
            <w:r w:rsidR="00F86424" w:rsidRPr="00F86424">
              <w:rPr>
                <w:rFonts w:cs="TimesNewRoman"/>
              </w:rPr>
              <w:t>organism?</w:t>
            </w:r>
          </w:p>
          <w:p w:rsidR="00F86424" w:rsidRPr="00F86424" w:rsidRDefault="00F86424" w:rsidP="00F86424">
            <w:pPr>
              <w:autoSpaceDE w:val="0"/>
              <w:autoSpaceDN w:val="0"/>
              <w:adjustRightInd w:val="0"/>
              <w:rPr>
                <w:rFonts w:cs="TimesNewRoman"/>
              </w:rPr>
            </w:pPr>
            <w:r>
              <w:rPr>
                <w:rFonts w:cs="TimesNewRoman"/>
              </w:rPr>
              <w:t xml:space="preserve">     </w:t>
            </w:r>
            <w:r w:rsidRPr="00F86424">
              <w:rPr>
                <w:rFonts w:cs="TimesNewRoman"/>
              </w:rPr>
              <w:t>1) kingdom and phylum</w:t>
            </w:r>
          </w:p>
          <w:p w:rsidR="00F86424" w:rsidRPr="00F86424" w:rsidRDefault="00F86424" w:rsidP="00F86424">
            <w:pPr>
              <w:autoSpaceDE w:val="0"/>
              <w:autoSpaceDN w:val="0"/>
              <w:adjustRightInd w:val="0"/>
              <w:ind w:left="252"/>
              <w:rPr>
                <w:rFonts w:cs="TimesNewRoman"/>
              </w:rPr>
            </w:pPr>
            <w:r w:rsidRPr="00F86424">
              <w:rPr>
                <w:rFonts w:cs="TimesNewRoman"/>
              </w:rPr>
              <w:t>2) phylum and species</w:t>
            </w:r>
          </w:p>
          <w:p w:rsidR="00F86424" w:rsidRPr="00F86424" w:rsidRDefault="00F86424" w:rsidP="00F86424">
            <w:pPr>
              <w:autoSpaceDE w:val="0"/>
              <w:autoSpaceDN w:val="0"/>
              <w:adjustRightInd w:val="0"/>
              <w:ind w:left="252"/>
              <w:rPr>
                <w:rFonts w:cs="TimesNewRoman"/>
              </w:rPr>
            </w:pPr>
            <w:r w:rsidRPr="00F86424">
              <w:rPr>
                <w:rFonts w:cs="TimesNewRoman"/>
              </w:rPr>
              <w:t>3) kingdom and genus</w:t>
            </w:r>
          </w:p>
          <w:p w:rsidR="00F86424" w:rsidRDefault="00F86424" w:rsidP="00F86424">
            <w:pPr>
              <w:autoSpaceDE w:val="0"/>
              <w:autoSpaceDN w:val="0"/>
              <w:adjustRightInd w:val="0"/>
              <w:ind w:left="252"/>
              <w:rPr>
                <w:rFonts w:cs="TimesNewRoman"/>
              </w:rPr>
            </w:pPr>
            <w:r w:rsidRPr="00F86424">
              <w:rPr>
                <w:rFonts w:cs="TimesNewRoman"/>
              </w:rPr>
              <w:t>4) genus and species</w:t>
            </w:r>
          </w:p>
          <w:p w:rsidR="00F86424" w:rsidRDefault="00F86424" w:rsidP="00F86424">
            <w:pPr>
              <w:autoSpaceDE w:val="0"/>
              <w:autoSpaceDN w:val="0"/>
              <w:adjustRightInd w:val="0"/>
              <w:ind w:left="252"/>
              <w:rPr>
                <w:rFonts w:cs="TimesNewRoman"/>
              </w:rPr>
            </w:pPr>
          </w:p>
          <w:p w:rsidR="00F86424" w:rsidRPr="00F86424" w:rsidRDefault="000D09AF" w:rsidP="00F86424">
            <w:pPr>
              <w:autoSpaceDE w:val="0"/>
              <w:autoSpaceDN w:val="0"/>
              <w:adjustRightInd w:val="0"/>
              <w:rPr>
                <w:rFonts w:cs="TimesNewRoman"/>
              </w:rPr>
            </w:pPr>
            <w:r>
              <w:rPr>
                <w:rFonts w:cs="TimesNewRoman"/>
              </w:rPr>
              <w:t>2</w:t>
            </w:r>
            <w:r w:rsidR="00F86424" w:rsidRPr="00F86424">
              <w:rPr>
                <w:rFonts w:cs="TimesNewRoman"/>
              </w:rPr>
              <w:t>. All of the following are true regarding cells except?</w:t>
            </w:r>
          </w:p>
          <w:p w:rsidR="00F86424" w:rsidRPr="00F86424" w:rsidRDefault="00AB1E02" w:rsidP="00AB1E02">
            <w:pPr>
              <w:autoSpaceDE w:val="0"/>
              <w:autoSpaceDN w:val="0"/>
              <w:adjustRightInd w:val="0"/>
              <w:ind w:firstLine="252"/>
              <w:rPr>
                <w:rFonts w:cs="TimesNewRoman"/>
              </w:rPr>
            </w:pPr>
            <w:r>
              <w:rPr>
                <w:rFonts w:cs="TimesNewRoman"/>
              </w:rPr>
              <w:t>1</w:t>
            </w:r>
            <w:r w:rsidR="00F86424" w:rsidRPr="00F86424">
              <w:rPr>
                <w:rFonts w:cs="TimesNewRoman"/>
              </w:rPr>
              <w:t>) All cells have genetic material</w:t>
            </w:r>
          </w:p>
          <w:p w:rsidR="00F86424" w:rsidRPr="00F86424" w:rsidRDefault="00AB1E02" w:rsidP="00AB1E02">
            <w:pPr>
              <w:autoSpaceDE w:val="0"/>
              <w:autoSpaceDN w:val="0"/>
              <w:adjustRightInd w:val="0"/>
              <w:ind w:firstLine="252"/>
              <w:rPr>
                <w:rFonts w:cs="TimesNewRoman"/>
              </w:rPr>
            </w:pPr>
            <w:r>
              <w:rPr>
                <w:rFonts w:cs="TimesNewRoman"/>
              </w:rPr>
              <w:t>2</w:t>
            </w:r>
            <w:r w:rsidR="00F86424" w:rsidRPr="00F86424">
              <w:rPr>
                <w:rFonts w:cs="TimesNewRoman"/>
              </w:rPr>
              <w:t>) All cells have cell walls</w:t>
            </w:r>
          </w:p>
          <w:p w:rsidR="00F86424" w:rsidRPr="00F86424" w:rsidRDefault="00AB1E02" w:rsidP="00AB1E02">
            <w:pPr>
              <w:autoSpaceDE w:val="0"/>
              <w:autoSpaceDN w:val="0"/>
              <w:adjustRightInd w:val="0"/>
              <w:ind w:firstLine="252"/>
              <w:rPr>
                <w:rFonts w:cs="TimesNewRoman"/>
              </w:rPr>
            </w:pPr>
            <w:r>
              <w:rPr>
                <w:rFonts w:cs="TimesNewRoman"/>
              </w:rPr>
              <w:t>3</w:t>
            </w:r>
            <w:r w:rsidR="00F86424" w:rsidRPr="00F86424">
              <w:rPr>
                <w:rFonts w:cs="TimesNewRoman"/>
              </w:rPr>
              <w:t>) All cells have plasma membranes</w:t>
            </w:r>
          </w:p>
          <w:p w:rsidR="00F86424" w:rsidRDefault="00AB1E02" w:rsidP="00AB1E02">
            <w:pPr>
              <w:autoSpaceDE w:val="0"/>
              <w:autoSpaceDN w:val="0"/>
              <w:adjustRightInd w:val="0"/>
              <w:ind w:firstLine="252"/>
              <w:rPr>
                <w:rFonts w:cs="TimesNewRoman"/>
              </w:rPr>
            </w:pPr>
            <w:r>
              <w:rPr>
                <w:rFonts w:cs="TimesNewRoman"/>
              </w:rPr>
              <w:t>4</w:t>
            </w:r>
            <w:r w:rsidR="00F86424" w:rsidRPr="00F86424">
              <w:rPr>
                <w:rFonts w:cs="TimesNewRoman"/>
              </w:rPr>
              <w:t>) All cells can divide to form new cells</w:t>
            </w:r>
          </w:p>
          <w:p w:rsidR="00F86424" w:rsidRPr="00F86424" w:rsidRDefault="00F86424" w:rsidP="00F86424">
            <w:pPr>
              <w:autoSpaceDE w:val="0"/>
              <w:autoSpaceDN w:val="0"/>
              <w:adjustRightInd w:val="0"/>
              <w:rPr>
                <w:rFonts w:cs="TimesNewRoman"/>
              </w:rPr>
            </w:pPr>
          </w:p>
          <w:p w:rsidR="00F86424" w:rsidRPr="00F86424" w:rsidRDefault="000D09AF" w:rsidP="00F86424">
            <w:pPr>
              <w:autoSpaceDE w:val="0"/>
              <w:autoSpaceDN w:val="0"/>
              <w:adjustRightInd w:val="0"/>
              <w:rPr>
                <w:rFonts w:cs="TimesNewRoman"/>
              </w:rPr>
            </w:pPr>
            <w:r>
              <w:rPr>
                <w:rFonts w:cs="TimesNewRoman"/>
              </w:rPr>
              <w:t>3</w:t>
            </w:r>
            <w:r w:rsidR="00F86424" w:rsidRPr="00F86424">
              <w:rPr>
                <w:rFonts w:cs="TimesNewRoman"/>
              </w:rPr>
              <w:t>. What is a similarity between all bacteria and plants?</w:t>
            </w:r>
          </w:p>
          <w:p w:rsidR="00F86424" w:rsidRPr="00F86424" w:rsidRDefault="00AB1E02" w:rsidP="00AB1E02">
            <w:pPr>
              <w:autoSpaceDE w:val="0"/>
              <w:autoSpaceDN w:val="0"/>
              <w:adjustRightInd w:val="0"/>
              <w:ind w:firstLine="252"/>
              <w:rPr>
                <w:rFonts w:cs="TimesNewRoman"/>
              </w:rPr>
            </w:pPr>
            <w:r>
              <w:rPr>
                <w:rFonts w:cs="TimesNewRoman"/>
              </w:rPr>
              <w:t>1</w:t>
            </w:r>
            <w:r w:rsidR="00F86424" w:rsidRPr="00F86424">
              <w:rPr>
                <w:rFonts w:cs="TimesNewRoman"/>
              </w:rPr>
              <w:t>) They both have a nucleus</w:t>
            </w:r>
          </w:p>
          <w:p w:rsidR="00F86424" w:rsidRPr="00F86424" w:rsidRDefault="00AB1E02" w:rsidP="00AB1E02">
            <w:pPr>
              <w:autoSpaceDE w:val="0"/>
              <w:autoSpaceDN w:val="0"/>
              <w:adjustRightInd w:val="0"/>
              <w:ind w:firstLine="252"/>
              <w:rPr>
                <w:rFonts w:cs="TimesNewRoman"/>
              </w:rPr>
            </w:pPr>
            <w:r>
              <w:rPr>
                <w:rFonts w:cs="TimesNewRoman"/>
              </w:rPr>
              <w:t>2</w:t>
            </w:r>
            <w:r w:rsidR="00F86424" w:rsidRPr="00F86424">
              <w:rPr>
                <w:rFonts w:cs="TimesNewRoman"/>
              </w:rPr>
              <w:t>) They are both composed of cells</w:t>
            </w:r>
          </w:p>
          <w:p w:rsidR="00F86424" w:rsidRPr="00F86424" w:rsidRDefault="00AB1E02" w:rsidP="00AB1E02">
            <w:pPr>
              <w:autoSpaceDE w:val="0"/>
              <w:autoSpaceDN w:val="0"/>
              <w:adjustRightInd w:val="0"/>
              <w:ind w:firstLine="252"/>
              <w:rPr>
                <w:rFonts w:cs="TimesNewRoman"/>
              </w:rPr>
            </w:pPr>
            <w:r>
              <w:rPr>
                <w:rFonts w:cs="TimesNewRoman"/>
              </w:rPr>
              <w:t>3</w:t>
            </w:r>
            <w:r w:rsidR="00F86424" w:rsidRPr="00F86424">
              <w:rPr>
                <w:rFonts w:cs="TimesNewRoman"/>
              </w:rPr>
              <w:t>) They both have chloroplasts</w:t>
            </w:r>
          </w:p>
          <w:p w:rsidR="00F86424" w:rsidRDefault="00AB1E02" w:rsidP="00AB1E02">
            <w:pPr>
              <w:autoSpaceDE w:val="0"/>
              <w:autoSpaceDN w:val="0"/>
              <w:adjustRightInd w:val="0"/>
              <w:ind w:firstLine="252"/>
              <w:rPr>
                <w:rFonts w:cs="TimesNewRoman"/>
              </w:rPr>
            </w:pPr>
            <w:r>
              <w:rPr>
                <w:rFonts w:cs="TimesNewRoman"/>
              </w:rPr>
              <w:t>4</w:t>
            </w:r>
            <w:r w:rsidR="00F86424" w:rsidRPr="00F86424">
              <w:rPr>
                <w:rFonts w:cs="TimesNewRoman"/>
              </w:rPr>
              <w:t>) They both lack a cell wall</w:t>
            </w:r>
          </w:p>
          <w:p w:rsidR="00FE7A75" w:rsidRDefault="00FE7A75" w:rsidP="00AB1E02">
            <w:pPr>
              <w:autoSpaceDE w:val="0"/>
              <w:autoSpaceDN w:val="0"/>
              <w:adjustRightInd w:val="0"/>
              <w:ind w:firstLine="252"/>
              <w:rPr>
                <w:rFonts w:cs="TimesNewRoman"/>
              </w:rPr>
            </w:pPr>
          </w:p>
          <w:p w:rsidR="00FE7A75" w:rsidRPr="00FE7A75" w:rsidRDefault="000D09AF" w:rsidP="000D09AF">
            <w:pPr>
              <w:autoSpaceDE w:val="0"/>
              <w:autoSpaceDN w:val="0"/>
              <w:adjustRightInd w:val="0"/>
              <w:ind w:hanging="18"/>
              <w:rPr>
                <w:rFonts w:cs="TimesNewRoman"/>
              </w:rPr>
            </w:pPr>
            <w:r>
              <w:rPr>
                <w:rFonts w:cs="TimesNewRoman"/>
              </w:rPr>
              <w:t>4.</w:t>
            </w:r>
            <w:r w:rsidR="00FE7A75" w:rsidRPr="00FE7A75">
              <w:rPr>
                <w:rFonts w:cs="TimesNewRoman"/>
              </w:rPr>
              <w:t>Even though identical twins have the same</w:t>
            </w:r>
          </w:p>
          <w:p w:rsidR="00FE7A75" w:rsidRPr="00FE7A75" w:rsidRDefault="00FE7A75" w:rsidP="00FE7A75">
            <w:pPr>
              <w:autoSpaceDE w:val="0"/>
              <w:autoSpaceDN w:val="0"/>
              <w:adjustRightInd w:val="0"/>
              <w:ind w:firstLine="252"/>
              <w:rPr>
                <w:rFonts w:cs="TimesNewRoman"/>
              </w:rPr>
            </w:pPr>
            <w:r w:rsidRPr="00FE7A75">
              <w:rPr>
                <w:rFonts w:cs="TimesNewRoman"/>
              </w:rPr>
              <w:t>genetic material, they may develop slightly</w:t>
            </w:r>
          </w:p>
          <w:p w:rsidR="00FE7A75" w:rsidRPr="00FE7A75" w:rsidRDefault="00FE7A75" w:rsidP="00FE7A75">
            <w:pPr>
              <w:autoSpaceDE w:val="0"/>
              <w:autoSpaceDN w:val="0"/>
              <w:adjustRightInd w:val="0"/>
              <w:ind w:firstLine="252"/>
              <w:rPr>
                <w:rFonts w:cs="TimesNewRoman"/>
              </w:rPr>
            </w:pPr>
            <w:r w:rsidRPr="00FE7A75">
              <w:rPr>
                <w:rFonts w:cs="TimesNewRoman"/>
              </w:rPr>
              <w:t>different characteristics because</w:t>
            </w:r>
          </w:p>
          <w:p w:rsidR="00FE7A75" w:rsidRPr="00FE7A75" w:rsidRDefault="00FE7A75" w:rsidP="00FE7A75">
            <w:pPr>
              <w:autoSpaceDE w:val="0"/>
              <w:autoSpaceDN w:val="0"/>
              <w:adjustRightInd w:val="0"/>
              <w:ind w:firstLine="252"/>
              <w:rPr>
                <w:rFonts w:cs="TimesNewRoman"/>
              </w:rPr>
            </w:pPr>
            <w:r w:rsidRPr="00FE7A75">
              <w:rPr>
                <w:rFonts w:cs="TimesNewRoman"/>
              </w:rPr>
              <w:t>1) each twin receives different chromosomes</w:t>
            </w:r>
          </w:p>
          <w:p w:rsidR="00FE7A75" w:rsidRPr="00FE7A75" w:rsidRDefault="00FE7A75" w:rsidP="000D09AF">
            <w:pPr>
              <w:autoSpaceDE w:val="0"/>
              <w:autoSpaceDN w:val="0"/>
              <w:adjustRightInd w:val="0"/>
              <w:ind w:firstLine="522"/>
              <w:rPr>
                <w:rFonts w:cs="TimesNewRoman"/>
              </w:rPr>
            </w:pPr>
            <w:r w:rsidRPr="00FE7A75">
              <w:rPr>
                <w:rFonts w:cs="TimesNewRoman"/>
              </w:rPr>
              <w:t>from the egg</w:t>
            </w:r>
          </w:p>
          <w:p w:rsidR="00FE7A75" w:rsidRPr="00FE7A75" w:rsidRDefault="00FE7A75" w:rsidP="00FE7A75">
            <w:pPr>
              <w:autoSpaceDE w:val="0"/>
              <w:autoSpaceDN w:val="0"/>
              <w:adjustRightInd w:val="0"/>
              <w:ind w:firstLine="252"/>
              <w:rPr>
                <w:rFonts w:cs="TimesNewRoman"/>
              </w:rPr>
            </w:pPr>
            <w:r w:rsidRPr="00FE7A75">
              <w:rPr>
                <w:rFonts w:cs="TimesNewRoman"/>
              </w:rPr>
              <w:t>2) one twin may only have genes from the</w:t>
            </w:r>
          </w:p>
          <w:p w:rsidR="00FE7A75" w:rsidRPr="00FE7A75" w:rsidRDefault="00FE7A75" w:rsidP="000D09AF">
            <w:pPr>
              <w:autoSpaceDE w:val="0"/>
              <w:autoSpaceDN w:val="0"/>
              <w:adjustRightInd w:val="0"/>
              <w:ind w:left="252" w:firstLine="270"/>
              <w:rPr>
                <w:rFonts w:cs="TimesNewRoman"/>
              </w:rPr>
            </w:pPr>
            <w:r w:rsidRPr="00FE7A75">
              <w:rPr>
                <w:rFonts w:cs="TimesNewRoman"/>
              </w:rPr>
              <w:t>father</w:t>
            </w:r>
          </w:p>
          <w:p w:rsidR="00FE7A75" w:rsidRPr="00FE7A75" w:rsidRDefault="00FE7A75" w:rsidP="000D09AF">
            <w:pPr>
              <w:autoSpaceDE w:val="0"/>
              <w:autoSpaceDN w:val="0"/>
              <w:adjustRightInd w:val="0"/>
              <w:ind w:left="522" w:hanging="270"/>
              <w:rPr>
                <w:rFonts w:cs="TimesNewRoman"/>
              </w:rPr>
            </w:pPr>
            <w:r w:rsidRPr="00FE7A75">
              <w:rPr>
                <w:rFonts w:cs="TimesNewRoman"/>
              </w:rPr>
              <w:t>3) gene expression may be influenced by factors</w:t>
            </w:r>
            <w:r w:rsidR="000D09AF">
              <w:rPr>
                <w:rFonts w:cs="TimesNewRoman"/>
              </w:rPr>
              <w:t xml:space="preserve"> </w:t>
            </w:r>
            <w:r w:rsidRPr="00FE7A75">
              <w:rPr>
                <w:rFonts w:cs="TimesNewRoman"/>
              </w:rPr>
              <w:t>that switch genes on and off</w:t>
            </w:r>
          </w:p>
          <w:p w:rsidR="00FE7A75" w:rsidRPr="00FE7A75" w:rsidRDefault="00FE7A75" w:rsidP="00FE7A75">
            <w:pPr>
              <w:autoSpaceDE w:val="0"/>
              <w:autoSpaceDN w:val="0"/>
              <w:adjustRightInd w:val="0"/>
              <w:ind w:firstLine="252"/>
              <w:rPr>
                <w:rFonts w:cs="TimesNewRoman"/>
              </w:rPr>
            </w:pPr>
            <w:r w:rsidRPr="00FE7A75">
              <w:rPr>
                <w:rFonts w:cs="TimesNewRoman"/>
              </w:rPr>
              <w:t>4) a gene mutation may have occurred before</w:t>
            </w:r>
          </w:p>
          <w:p w:rsidR="00FE7A75" w:rsidRDefault="000D09AF" w:rsidP="000D09AF">
            <w:pPr>
              <w:autoSpaceDE w:val="0"/>
              <w:autoSpaceDN w:val="0"/>
              <w:adjustRightInd w:val="0"/>
              <w:rPr>
                <w:rFonts w:cs="TimesNewRoman"/>
              </w:rPr>
            </w:pPr>
            <w:r>
              <w:rPr>
                <w:rFonts w:cs="TimesNewRoman"/>
              </w:rPr>
              <w:t xml:space="preserve">          t</w:t>
            </w:r>
            <w:r w:rsidR="00FE7A75" w:rsidRPr="00FE7A75">
              <w:rPr>
                <w:rFonts w:cs="TimesNewRoman"/>
              </w:rPr>
              <w:t>he zygote divided</w:t>
            </w:r>
          </w:p>
          <w:p w:rsidR="00577658" w:rsidRDefault="00577658" w:rsidP="00FE7A75">
            <w:pPr>
              <w:autoSpaceDE w:val="0"/>
              <w:autoSpaceDN w:val="0"/>
              <w:adjustRightInd w:val="0"/>
              <w:ind w:firstLine="252"/>
              <w:rPr>
                <w:rFonts w:cs="TimesNewRoman"/>
              </w:rPr>
            </w:pPr>
          </w:p>
          <w:p w:rsidR="00577658" w:rsidRDefault="00577658" w:rsidP="00577658">
            <w:pPr>
              <w:autoSpaceDE w:val="0"/>
              <w:autoSpaceDN w:val="0"/>
              <w:adjustRightInd w:val="0"/>
              <w:ind w:firstLine="252"/>
              <w:rPr>
                <w:rFonts w:cs="TimesNewRoman"/>
              </w:rPr>
            </w:pPr>
          </w:p>
          <w:p w:rsidR="00577658" w:rsidRDefault="00577658" w:rsidP="00577658">
            <w:pPr>
              <w:autoSpaceDE w:val="0"/>
              <w:autoSpaceDN w:val="0"/>
              <w:adjustRightInd w:val="0"/>
              <w:ind w:firstLine="252"/>
              <w:rPr>
                <w:rFonts w:cs="TimesNewRoman"/>
              </w:rPr>
            </w:pPr>
          </w:p>
          <w:p w:rsidR="00577658" w:rsidRDefault="00577658" w:rsidP="00577658">
            <w:pPr>
              <w:autoSpaceDE w:val="0"/>
              <w:autoSpaceDN w:val="0"/>
              <w:adjustRightInd w:val="0"/>
              <w:ind w:firstLine="252"/>
              <w:rPr>
                <w:rFonts w:cs="TimesNewRoman"/>
              </w:rPr>
            </w:pPr>
          </w:p>
          <w:p w:rsidR="00577658" w:rsidRDefault="00577658" w:rsidP="00577658">
            <w:pPr>
              <w:autoSpaceDE w:val="0"/>
              <w:autoSpaceDN w:val="0"/>
              <w:adjustRightInd w:val="0"/>
              <w:ind w:firstLine="252"/>
              <w:rPr>
                <w:rFonts w:cs="TimesNewRoman"/>
              </w:rPr>
            </w:pPr>
          </w:p>
          <w:p w:rsidR="00577658" w:rsidRDefault="00577658" w:rsidP="00577658">
            <w:pPr>
              <w:autoSpaceDE w:val="0"/>
              <w:autoSpaceDN w:val="0"/>
              <w:adjustRightInd w:val="0"/>
              <w:ind w:firstLine="252"/>
              <w:rPr>
                <w:rFonts w:cs="TimesNewRoman"/>
              </w:rPr>
            </w:pPr>
          </w:p>
          <w:p w:rsidR="00577658" w:rsidRDefault="00577658" w:rsidP="00577658">
            <w:pPr>
              <w:autoSpaceDE w:val="0"/>
              <w:autoSpaceDN w:val="0"/>
              <w:adjustRightInd w:val="0"/>
              <w:ind w:firstLine="252"/>
              <w:rPr>
                <w:rFonts w:cs="TimesNewRoman"/>
              </w:rPr>
            </w:pPr>
          </w:p>
          <w:p w:rsidR="00577658" w:rsidRDefault="00577658" w:rsidP="00577658">
            <w:pPr>
              <w:autoSpaceDE w:val="0"/>
              <w:autoSpaceDN w:val="0"/>
              <w:adjustRightInd w:val="0"/>
              <w:ind w:firstLine="252"/>
              <w:rPr>
                <w:rFonts w:cs="TimesNewRoman"/>
              </w:rPr>
            </w:pPr>
          </w:p>
          <w:p w:rsidR="000D09AF" w:rsidRDefault="008065A0" w:rsidP="008065A0">
            <w:pPr>
              <w:ind w:left="252" w:hanging="270"/>
            </w:pPr>
            <w:r>
              <w:lastRenderedPageBreak/>
              <w:t xml:space="preserve">10. </w:t>
            </w:r>
            <w:r w:rsidR="000D09AF">
              <w:t>Which statement best describes a human</w:t>
            </w:r>
            <w:r>
              <w:t xml:space="preserve"> </w:t>
            </w:r>
            <w:r w:rsidR="000D09AF">
              <w:t>chromosome?</w:t>
            </w:r>
          </w:p>
          <w:p w:rsidR="008065A0" w:rsidRDefault="008065A0" w:rsidP="008065A0">
            <w:pPr>
              <w:ind w:left="252" w:hanging="270"/>
            </w:pPr>
          </w:p>
          <w:p w:rsidR="000D09AF" w:rsidRDefault="008065A0" w:rsidP="008065A0">
            <w:pPr>
              <w:ind w:left="432" w:hanging="432"/>
            </w:pPr>
            <w:r>
              <w:t xml:space="preserve">    </w:t>
            </w:r>
            <w:r w:rsidR="000D09AF">
              <w:t>1) It is made of amino acid subunits that form</w:t>
            </w:r>
            <w:r>
              <w:t xml:space="preserve"> </w:t>
            </w:r>
            <w:r w:rsidR="000D09AF">
              <w:t>genes.</w:t>
            </w:r>
          </w:p>
          <w:p w:rsidR="000D09AF" w:rsidRDefault="008065A0" w:rsidP="008065A0">
            <w:pPr>
              <w:ind w:left="432" w:hanging="432"/>
            </w:pPr>
            <w:r>
              <w:t xml:space="preserve">    </w:t>
            </w:r>
            <w:r w:rsidR="000D09AF">
              <w:t>2) It contains genes that may code for the</w:t>
            </w:r>
            <w:r>
              <w:t xml:space="preserve"> </w:t>
            </w:r>
            <w:r w:rsidR="000D09AF">
              <w:t>production of enzymes.</w:t>
            </w:r>
          </w:p>
          <w:p w:rsidR="000D09AF" w:rsidRDefault="008065A0" w:rsidP="008065A0">
            <w:pPr>
              <w:ind w:left="432" w:hanging="432"/>
            </w:pPr>
            <w:r>
              <w:t xml:space="preserve">    </w:t>
            </w:r>
            <w:r w:rsidR="000D09AF">
              <w:t>3) It is normally passed to the next generation</w:t>
            </w:r>
            <w:r>
              <w:t xml:space="preserve"> </w:t>
            </w:r>
            <w:r w:rsidR="000D09AF">
              <w:t>through a placenta.</w:t>
            </w:r>
          </w:p>
          <w:p w:rsidR="00CB644D" w:rsidRPr="008065A0" w:rsidRDefault="008065A0" w:rsidP="008065A0">
            <w:pPr>
              <w:ind w:left="342" w:hanging="342"/>
            </w:pPr>
            <w:r>
              <w:t xml:space="preserve">   </w:t>
            </w:r>
            <w:r w:rsidR="000D09AF">
              <w:t>4) It varies in function from one generation to</w:t>
            </w:r>
            <w:r>
              <w:t xml:space="preserve"> </w:t>
            </w:r>
            <w:r w:rsidR="000D09AF">
              <w:t>the next.</w:t>
            </w:r>
          </w:p>
        </w:tc>
        <w:tc>
          <w:tcPr>
            <w:tcW w:w="4675" w:type="dxa"/>
          </w:tcPr>
          <w:p w:rsidR="002E4450" w:rsidRPr="00086A4F" w:rsidRDefault="00AB1E02" w:rsidP="002E4450">
            <w:pPr>
              <w:autoSpaceDE w:val="0"/>
              <w:autoSpaceDN w:val="0"/>
              <w:adjustRightInd w:val="0"/>
              <w:rPr>
                <w:rFonts w:cs="NewCaledonia"/>
              </w:rPr>
            </w:pPr>
            <w:r>
              <w:lastRenderedPageBreak/>
              <w:t>5</w:t>
            </w:r>
            <w:r w:rsidR="00E51B0F" w:rsidRPr="00A75E2B">
              <w:t xml:space="preserve">. </w:t>
            </w:r>
            <w:r w:rsidR="002E4450" w:rsidRPr="00086A4F">
              <w:rPr>
                <w:rFonts w:cs="NewCaledonia"/>
              </w:rPr>
              <w:t>Which cell structures are correctly paired with</w:t>
            </w:r>
            <w:r w:rsidR="002E4450">
              <w:rPr>
                <w:rFonts w:cs="NewCaledonia"/>
              </w:rPr>
              <w:t xml:space="preserve"> </w:t>
            </w:r>
            <w:r w:rsidR="002E4450" w:rsidRPr="00086A4F">
              <w:rPr>
                <w:rFonts w:cs="NewCaledonia"/>
              </w:rPr>
              <w:t>their functions?</w:t>
            </w:r>
          </w:p>
          <w:p w:rsidR="002E4450" w:rsidRPr="00086A4F" w:rsidRDefault="002E4450" w:rsidP="002E4450">
            <w:pPr>
              <w:autoSpaceDE w:val="0"/>
              <w:autoSpaceDN w:val="0"/>
              <w:adjustRightInd w:val="0"/>
              <w:ind w:left="527" w:hanging="270"/>
              <w:rPr>
                <w:rFonts w:cs="NewCaledonia"/>
              </w:rPr>
            </w:pPr>
            <w:r w:rsidRPr="00086A4F">
              <w:rPr>
                <w:rFonts w:cs="NewCaledonia"/>
              </w:rPr>
              <w:t>(1) The mitochondria produce enzymes, and</w:t>
            </w:r>
            <w:r>
              <w:rPr>
                <w:rFonts w:cs="NewCaledonia"/>
              </w:rPr>
              <w:t xml:space="preserve"> </w:t>
            </w:r>
            <w:r w:rsidRPr="00086A4F">
              <w:rPr>
                <w:rFonts w:cs="NewCaledonia"/>
              </w:rPr>
              <w:t>ribosomes transport them.</w:t>
            </w:r>
          </w:p>
          <w:p w:rsidR="002E4450" w:rsidRPr="00086A4F" w:rsidRDefault="002E4450" w:rsidP="002E4450">
            <w:pPr>
              <w:autoSpaceDE w:val="0"/>
              <w:autoSpaceDN w:val="0"/>
              <w:adjustRightInd w:val="0"/>
              <w:ind w:left="527" w:hanging="270"/>
              <w:rPr>
                <w:rFonts w:cs="NewCaledonia"/>
              </w:rPr>
            </w:pPr>
            <w:r w:rsidRPr="00086A4F">
              <w:rPr>
                <w:rFonts w:cs="NewCaledonia"/>
              </w:rPr>
              <w:t>(2) The ribosomes make proteins, and the</w:t>
            </w:r>
            <w:r>
              <w:rPr>
                <w:rFonts w:cs="NewCaledonia"/>
              </w:rPr>
              <w:t xml:space="preserve"> </w:t>
            </w:r>
            <w:r w:rsidRPr="00086A4F">
              <w:rPr>
                <w:rFonts w:cs="NewCaledonia"/>
              </w:rPr>
              <w:t>nucleus stores genetic information.</w:t>
            </w:r>
          </w:p>
          <w:p w:rsidR="002E4450" w:rsidRPr="00086A4F" w:rsidRDefault="002E4450" w:rsidP="002E4450">
            <w:pPr>
              <w:autoSpaceDE w:val="0"/>
              <w:autoSpaceDN w:val="0"/>
              <w:adjustRightInd w:val="0"/>
              <w:ind w:left="527" w:hanging="270"/>
              <w:rPr>
                <w:rFonts w:cs="NewCaledonia"/>
              </w:rPr>
            </w:pPr>
            <w:r w:rsidRPr="00086A4F">
              <w:rPr>
                <w:rFonts w:cs="NewCaledonia"/>
              </w:rPr>
              <w:t>(3) The cell membrane makes enzymes, and</w:t>
            </w:r>
            <w:r>
              <w:rPr>
                <w:rFonts w:cs="NewCaledonia"/>
              </w:rPr>
              <w:t xml:space="preserve"> </w:t>
            </w:r>
            <w:r w:rsidRPr="00086A4F">
              <w:rPr>
                <w:rFonts w:cs="NewCaledonia"/>
              </w:rPr>
              <w:t>cytoplasm transports them.</w:t>
            </w:r>
          </w:p>
          <w:p w:rsidR="002E4450" w:rsidRDefault="002E4450" w:rsidP="002E4450">
            <w:pPr>
              <w:autoSpaceDE w:val="0"/>
              <w:autoSpaceDN w:val="0"/>
              <w:adjustRightInd w:val="0"/>
              <w:ind w:left="527" w:hanging="270"/>
              <w:rPr>
                <w:rFonts w:ascii="NewCaledonia" w:hAnsi="NewCaledonia" w:cs="NewCaledonia"/>
                <w:sz w:val="23"/>
                <w:szCs w:val="23"/>
              </w:rPr>
            </w:pPr>
            <w:r w:rsidRPr="00086A4F">
              <w:rPr>
                <w:rFonts w:cs="NewCaledonia"/>
              </w:rPr>
              <w:t>(4) The vacuole stores genetic information, and</w:t>
            </w:r>
            <w:r>
              <w:rPr>
                <w:rFonts w:cs="NewCaledonia"/>
              </w:rPr>
              <w:t xml:space="preserve"> </w:t>
            </w:r>
            <w:r w:rsidRPr="00086A4F">
              <w:rPr>
                <w:rFonts w:cs="NewCaledonia"/>
              </w:rPr>
              <w:t>chloroplasts make proteins</w:t>
            </w:r>
            <w:r>
              <w:rPr>
                <w:rFonts w:ascii="NewCaledonia" w:hAnsi="NewCaledonia" w:cs="NewCaledonia"/>
                <w:sz w:val="23"/>
                <w:szCs w:val="23"/>
              </w:rPr>
              <w:t>.</w:t>
            </w:r>
          </w:p>
          <w:p w:rsidR="002E4450" w:rsidRDefault="002E4450" w:rsidP="00A51962">
            <w:pPr>
              <w:autoSpaceDE w:val="0"/>
              <w:autoSpaceDN w:val="0"/>
              <w:adjustRightInd w:val="0"/>
              <w:rPr>
                <w:rFonts w:ascii="NewCaledonia" w:hAnsi="NewCaledonia" w:cs="NewCaledonia"/>
                <w:sz w:val="23"/>
                <w:szCs w:val="23"/>
              </w:rPr>
            </w:pPr>
          </w:p>
          <w:p w:rsidR="002E4450" w:rsidRPr="00086A4F" w:rsidRDefault="00AB1E02" w:rsidP="002E4450">
            <w:pPr>
              <w:autoSpaceDE w:val="0"/>
              <w:autoSpaceDN w:val="0"/>
              <w:adjustRightInd w:val="0"/>
              <w:rPr>
                <w:rFonts w:cs="NewCaledonia"/>
              </w:rPr>
            </w:pPr>
            <w:r>
              <w:rPr>
                <w:rFonts w:cs="NewCaledonia"/>
              </w:rPr>
              <w:t>6</w:t>
            </w:r>
            <w:r w:rsidR="002E4450">
              <w:rPr>
                <w:rFonts w:cs="NewCaledonia"/>
              </w:rPr>
              <w:t>.</w:t>
            </w:r>
            <w:r w:rsidR="002E4450" w:rsidRPr="00086A4F">
              <w:rPr>
                <w:rFonts w:cs="NewCaledonia"/>
              </w:rPr>
              <w:t xml:space="preserve"> In a cell, protein synthesis is the primary</w:t>
            </w:r>
            <w:r w:rsidR="002E4450">
              <w:rPr>
                <w:rFonts w:cs="NewCaledonia"/>
              </w:rPr>
              <w:t xml:space="preserve"> </w:t>
            </w:r>
            <w:r w:rsidR="002E4450" w:rsidRPr="00086A4F">
              <w:rPr>
                <w:rFonts w:cs="NewCaledonia"/>
              </w:rPr>
              <w:t>function of</w:t>
            </w:r>
          </w:p>
          <w:p w:rsidR="002E4450" w:rsidRPr="00086A4F" w:rsidRDefault="002E4450" w:rsidP="002E4450">
            <w:pPr>
              <w:autoSpaceDE w:val="0"/>
              <w:autoSpaceDN w:val="0"/>
              <w:adjustRightInd w:val="0"/>
              <w:rPr>
                <w:rFonts w:cs="NewCaledonia"/>
              </w:rPr>
            </w:pPr>
            <w:r>
              <w:rPr>
                <w:rFonts w:cs="NewCaledonia"/>
              </w:rPr>
              <w:t xml:space="preserve">      </w:t>
            </w:r>
            <w:r w:rsidRPr="00086A4F">
              <w:rPr>
                <w:rFonts w:cs="NewCaledonia"/>
              </w:rPr>
              <w:t>(1) ribosomes</w:t>
            </w:r>
            <w:r>
              <w:rPr>
                <w:rFonts w:cs="NewCaledonia"/>
              </w:rPr>
              <w:t xml:space="preserve">                         </w:t>
            </w:r>
            <w:r w:rsidRPr="00086A4F">
              <w:rPr>
                <w:rFonts w:cs="NewCaledonia"/>
              </w:rPr>
              <w:t xml:space="preserve"> (3) chloroplasts</w:t>
            </w:r>
          </w:p>
          <w:p w:rsidR="002E4450" w:rsidRDefault="002E4450" w:rsidP="002E4450">
            <w:pPr>
              <w:autoSpaceDE w:val="0"/>
              <w:autoSpaceDN w:val="0"/>
              <w:adjustRightInd w:val="0"/>
              <w:rPr>
                <w:rFonts w:cs="NewCaledonia"/>
              </w:rPr>
            </w:pPr>
            <w:r>
              <w:rPr>
                <w:rFonts w:cs="NewCaledonia"/>
              </w:rPr>
              <w:t xml:space="preserve">      </w:t>
            </w:r>
            <w:r w:rsidRPr="00086A4F">
              <w:rPr>
                <w:rFonts w:cs="NewCaledonia"/>
              </w:rPr>
              <w:t xml:space="preserve">(2) mitochondria </w:t>
            </w:r>
            <w:r>
              <w:rPr>
                <w:rFonts w:cs="NewCaledonia"/>
              </w:rPr>
              <w:t xml:space="preserve">                    </w:t>
            </w:r>
            <w:r w:rsidRPr="00086A4F">
              <w:rPr>
                <w:rFonts w:cs="NewCaledonia"/>
              </w:rPr>
              <w:t>(4) vacuoles</w:t>
            </w:r>
          </w:p>
          <w:p w:rsidR="002E4450" w:rsidRDefault="002E4450" w:rsidP="002E4450">
            <w:pPr>
              <w:autoSpaceDE w:val="0"/>
              <w:autoSpaceDN w:val="0"/>
              <w:adjustRightInd w:val="0"/>
              <w:rPr>
                <w:rFonts w:cs="NewCaledonia"/>
              </w:rPr>
            </w:pPr>
          </w:p>
          <w:p w:rsidR="002E4450" w:rsidRPr="00086A4F" w:rsidRDefault="00AB1E02" w:rsidP="002E4450">
            <w:pPr>
              <w:autoSpaceDE w:val="0"/>
              <w:autoSpaceDN w:val="0"/>
              <w:adjustRightInd w:val="0"/>
              <w:rPr>
                <w:rFonts w:cs="NewCaledonia"/>
                <w:sz w:val="23"/>
                <w:szCs w:val="23"/>
              </w:rPr>
            </w:pPr>
            <w:r>
              <w:rPr>
                <w:rFonts w:cs="NewCaledonia"/>
                <w:sz w:val="23"/>
                <w:szCs w:val="23"/>
              </w:rPr>
              <w:t>7</w:t>
            </w:r>
            <w:r w:rsidR="00A51962">
              <w:rPr>
                <w:rFonts w:cs="NewCaledonia"/>
                <w:sz w:val="23"/>
                <w:szCs w:val="23"/>
              </w:rPr>
              <w:t xml:space="preserve">. </w:t>
            </w:r>
            <w:r w:rsidR="002E4450" w:rsidRPr="00086A4F">
              <w:rPr>
                <w:rFonts w:cs="NewCaledonia"/>
                <w:sz w:val="23"/>
                <w:szCs w:val="23"/>
              </w:rPr>
              <w:t>What is the main function of a vacuole in a cell?</w:t>
            </w:r>
          </w:p>
          <w:p w:rsidR="002E4450" w:rsidRPr="002E4450" w:rsidRDefault="002E4450" w:rsidP="002E4450">
            <w:pPr>
              <w:autoSpaceDE w:val="0"/>
              <w:autoSpaceDN w:val="0"/>
              <w:adjustRightInd w:val="0"/>
              <w:rPr>
                <w:rFonts w:cs="NewCaledonia"/>
                <w:sz w:val="23"/>
                <w:szCs w:val="23"/>
              </w:rPr>
            </w:pPr>
            <w:r w:rsidRPr="00086A4F">
              <w:rPr>
                <w:rFonts w:cs="NewCaledonia"/>
                <w:sz w:val="23"/>
                <w:szCs w:val="23"/>
              </w:rPr>
              <w:t>(1) storage</w:t>
            </w:r>
            <w:r w:rsidR="00A51962">
              <w:rPr>
                <w:rFonts w:cs="NewCaledonia"/>
                <w:sz w:val="23"/>
                <w:szCs w:val="23"/>
              </w:rPr>
              <w:t xml:space="preserve">                 (3</w:t>
            </w:r>
            <w:r w:rsidRPr="00086A4F">
              <w:rPr>
                <w:rFonts w:cs="NewCaledonia"/>
                <w:sz w:val="23"/>
                <w:szCs w:val="23"/>
              </w:rPr>
              <w:t>) synthesis of molecules</w:t>
            </w:r>
            <w:r w:rsidR="00A51962">
              <w:rPr>
                <w:rFonts w:cs="NewCaledonia"/>
                <w:sz w:val="23"/>
                <w:szCs w:val="23"/>
              </w:rPr>
              <w:t xml:space="preserve">     (2) coordination       (4</w:t>
            </w:r>
            <w:r w:rsidRPr="00086A4F">
              <w:rPr>
                <w:rFonts w:cs="NewCaledonia"/>
                <w:sz w:val="23"/>
                <w:szCs w:val="23"/>
              </w:rPr>
              <w:t>) release of energy</w:t>
            </w:r>
          </w:p>
          <w:p w:rsidR="002E4450" w:rsidRPr="00086A4F" w:rsidRDefault="002E4450" w:rsidP="002E4450">
            <w:pPr>
              <w:autoSpaceDE w:val="0"/>
              <w:autoSpaceDN w:val="0"/>
              <w:adjustRightInd w:val="0"/>
              <w:ind w:left="-13" w:firstLine="13"/>
              <w:rPr>
                <w:rFonts w:cs="NewCaledonia"/>
              </w:rPr>
            </w:pPr>
            <w:r>
              <w:rPr>
                <w:rFonts w:cs="NewCaledonia"/>
              </w:rPr>
              <w:t xml:space="preserve">.  </w:t>
            </w:r>
          </w:p>
          <w:p w:rsidR="002E4450" w:rsidRPr="00A75E2B" w:rsidRDefault="002E4450" w:rsidP="002E4450">
            <w:pPr>
              <w:autoSpaceDE w:val="0"/>
              <w:autoSpaceDN w:val="0"/>
              <w:adjustRightInd w:val="0"/>
            </w:pPr>
          </w:p>
          <w:p w:rsidR="00FE7A75" w:rsidRDefault="000D09AF" w:rsidP="00FE7A75">
            <w:r>
              <w:t xml:space="preserve">8. </w:t>
            </w:r>
            <w:r w:rsidR="00FE7A75">
              <w:t>Which molecule can diffuse from the digestive</w:t>
            </w:r>
          </w:p>
          <w:p w:rsidR="00FE7A75" w:rsidRDefault="00FE7A75" w:rsidP="000D09AF">
            <w:pPr>
              <w:ind w:left="257"/>
            </w:pPr>
            <w:r>
              <w:t>tract into the human bloodstream without first</w:t>
            </w:r>
            <w:r w:rsidR="000D09AF">
              <w:t xml:space="preserve"> </w:t>
            </w:r>
            <w:r>
              <w:t>being digested?</w:t>
            </w:r>
          </w:p>
          <w:p w:rsidR="00FE7A75" w:rsidRDefault="000D09AF" w:rsidP="00FE7A75">
            <w:r>
              <w:t xml:space="preserve">        1) protein                  </w:t>
            </w:r>
            <w:r w:rsidR="00FE7A75">
              <w:t>3) fat</w:t>
            </w:r>
          </w:p>
          <w:p w:rsidR="005D1646" w:rsidRDefault="000D09AF" w:rsidP="00FE7A75">
            <w:r>
              <w:t xml:space="preserve">        2) starch                    </w:t>
            </w:r>
            <w:r w:rsidR="00FE7A75">
              <w:t>4) glucose</w:t>
            </w:r>
          </w:p>
          <w:p w:rsidR="00FE7A75" w:rsidRDefault="00FE7A75" w:rsidP="00FE7A75"/>
          <w:p w:rsidR="00FE7A75" w:rsidRDefault="000D09AF" w:rsidP="000D09AF">
            <w:pPr>
              <w:ind w:left="167" w:hanging="167"/>
            </w:pPr>
            <w:r>
              <w:t xml:space="preserve">9. </w:t>
            </w:r>
            <w:r w:rsidR="00FE7A75">
              <w:t>In order to enter cells and be useful to the body,</w:t>
            </w:r>
            <w:r>
              <w:t xml:space="preserve"> </w:t>
            </w:r>
            <w:r w:rsidR="00FE7A75">
              <w:t>starch must be</w:t>
            </w:r>
          </w:p>
          <w:p w:rsidR="00FE7A75" w:rsidRDefault="000D09AF" w:rsidP="00FE7A75">
            <w:r>
              <w:t xml:space="preserve">    </w:t>
            </w:r>
            <w:r w:rsidR="00FE7A75">
              <w:t>1) absorbed through the skin</w:t>
            </w:r>
          </w:p>
          <w:p w:rsidR="00FE7A75" w:rsidRDefault="000D09AF" w:rsidP="00FE7A75">
            <w:r>
              <w:t xml:space="preserve">    </w:t>
            </w:r>
            <w:r w:rsidR="00FE7A75">
              <w:t>2) broken down into fats and water</w:t>
            </w:r>
          </w:p>
          <w:p w:rsidR="00FE7A75" w:rsidRDefault="000D09AF" w:rsidP="00FE7A75">
            <w:r>
              <w:t xml:space="preserve">    </w:t>
            </w:r>
            <w:r w:rsidR="00FE7A75">
              <w:t>3) digested into simple sugars</w:t>
            </w:r>
          </w:p>
          <w:p w:rsidR="00FE7A75" w:rsidRDefault="000D09AF" w:rsidP="00FE7A75">
            <w:r>
              <w:t xml:space="preserve">    4</w:t>
            </w:r>
            <w:r w:rsidR="00FE7A75">
              <w:t>) converted to carbon dioxide and ATP</w:t>
            </w:r>
          </w:p>
          <w:p w:rsidR="00577658" w:rsidRDefault="00577658" w:rsidP="00FE7A75"/>
          <w:p w:rsidR="00CB644D" w:rsidRDefault="00CB644D" w:rsidP="00FE7A75"/>
          <w:p w:rsidR="00CB644D" w:rsidRDefault="00CB644D" w:rsidP="00FE7A75"/>
          <w:p w:rsidR="00CB644D" w:rsidRDefault="00CB644D" w:rsidP="00FE7A75"/>
          <w:p w:rsidR="00CB644D" w:rsidRDefault="00CB644D" w:rsidP="00FE7A75"/>
          <w:p w:rsidR="00CB644D" w:rsidRDefault="00CB644D" w:rsidP="00FE7A75"/>
          <w:p w:rsidR="00CB644D" w:rsidRDefault="00CB644D" w:rsidP="00FE7A75"/>
          <w:p w:rsidR="00CB644D" w:rsidRDefault="008065A0" w:rsidP="00CB644D">
            <w:r>
              <w:lastRenderedPageBreak/>
              <w:t xml:space="preserve">11. </w:t>
            </w:r>
            <w:r w:rsidR="00CB644D">
              <w:t>The diagram below represents the banding</w:t>
            </w:r>
          </w:p>
          <w:p w:rsidR="00CB644D" w:rsidRDefault="00CB644D" w:rsidP="008065A0">
            <w:pPr>
              <w:ind w:left="347"/>
            </w:pPr>
            <w:r>
              <w:t>pattern for human chromosome 11, with some of</w:t>
            </w:r>
            <w:r w:rsidR="008065A0">
              <w:t xml:space="preserve"> </w:t>
            </w:r>
            <w:r>
              <w:t>the bands labeled.</w:t>
            </w:r>
          </w:p>
          <w:p w:rsidR="00CB644D" w:rsidRDefault="00CB644D" w:rsidP="00CB644D"/>
          <w:p w:rsidR="00CB644D" w:rsidRDefault="00CB644D" w:rsidP="00CB644D">
            <w:r>
              <w:t xml:space="preserve">                 </w:t>
            </w:r>
            <w:r w:rsidRPr="00CB644D">
              <w:rPr>
                <w:noProof/>
              </w:rPr>
              <w:drawing>
                <wp:inline distT="0" distB="0" distL="0" distR="0">
                  <wp:extent cx="2038350" cy="16413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9095" cy="1641968"/>
                          </a:xfrm>
                          <a:prstGeom prst="rect">
                            <a:avLst/>
                          </a:prstGeom>
                          <a:noFill/>
                          <a:ln>
                            <a:noFill/>
                          </a:ln>
                        </pic:spPr>
                      </pic:pic>
                    </a:graphicData>
                  </a:graphic>
                </wp:inline>
              </w:drawing>
            </w:r>
          </w:p>
          <w:p w:rsidR="00CB644D" w:rsidRDefault="00CB644D" w:rsidP="00CB644D"/>
          <w:p w:rsidR="00CB644D" w:rsidRDefault="008065A0" w:rsidP="00CB644D">
            <w:r>
              <w:t xml:space="preserve">    </w:t>
            </w:r>
            <w:r w:rsidR="00CB644D">
              <w:t>The bands represent</w:t>
            </w:r>
          </w:p>
          <w:p w:rsidR="00CB644D" w:rsidRDefault="008065A0" w:rsidP="00CB644D">
            <w:r>
              <w:t xml:space="preserve">     1) proteins            </w:t>
            </w:r>
            <w:r w:rsidR="00CB644D">
              <w:t>3) starches</w:t>
            </w:r>
          </w:p>
          <w:p w:rsidR="00CB644D" w:rsidRDefault="008065A0" w:rsidP="00CB644D">
            <w:r>
              <w:t xml:space="preserve">     </w:t>
            </w:r>
            <w:r w:rsidR="00CB644D">
              <w:t xml:space="preserve">2) genes </w:t>
            </w:r>
            <w:r>
              <w:t xml:space="preserve">                </w:t>
            </w:r>
            <w:r w:rsidR="00CB644D">
              <w:t>4) enzymes</w:t>
            </w:r>
          </w:p>
          <w:p w:rsidR="00CB644D" w:rsidRPr="00A75E2B" w:rsidRDefault="00CB644D" w:rsidP="00CB644D"/>
        </w:tc>
      </w:tr>
    </w:tbl>
    <w:p w:rsidR="002E4450" w:rsidRDefault="002E4450" w:rsidP="00E85B2F">
      <w:pPr>
        <w:autoSpaceDE w:val="0"/>
        <w:autoSpaceDN w:val="0"/>
        <w:adjustRightInd w:val="0"/>
        <w:spacing w:after="0" w:line="240" w:lineRule="auto"/>
        <w:rPr>
          <w:rFonts w:cs="NewCaledonia"/>
          <w:i/>
          <w:sz w:val="23"/>
          <w:szCs w:val="23"/>
        </w:rPr>
      </w:pPr>
    </w:p>
    <w:p w:rsidR="000D09AF" w:rsidRDefault="000D09AF" w:rsidP="00AB1E02">
      <w:pPr>
        <w:autoSpaceDE w:val="0"/>
        <w:autoSpaceDN w:val="0"/>
        <w:adjustRightInd w:val="0"/>
        <w:spacing w:after="0" w:line="240" w:lineRule="auto"/>
        <w:rPr>
          <w:rFonts w:cs="NewCaledonia"/>
        </w:rPr>
      </w:pPr>
    </w:p>
    <w:p w:rsidR="008065A0" w:rsidRDefault="008065A0" w:rsidP="008065A0">
      <w:pPr>
        <w:autoSpaceDE w:val="0"/>
        <w:autoSpaceDN w:val="0"/>
        <w:adjustRightInd w:val="0"/>
        <w:ind w:left="540" w:hanging="288"/>
        <w:rPr>
          <w:rFonts w:cs="TimesNewRoman"/>
        </w:rPr>
      </w:pPr>
      <w:r>
        <w:rPr>
          <w:rFonts w:cs="TimesNewRoman"/>
        </w:rPr>
        <w:t xml:space="preserve">12. </w:t>
      </w:r>
      <w:r w:rsidR="000D09AF" w:rsidRPr="00577658">
        <w:rPr>
          <w:rFonts w:cs="TimesNewRoman"/>
        </w:rPr>
        <w:t>Corn seeds with identical genetic information</w:t>
      </w:r>
      <w:r w:rsidR="000D09AF">
        <w:rPr>
          <w:rFonts w:cs="TimesNewRoman"/>
        </w:rPr>
        <w:t xml:space="preserve"> </w:t>
      </w:r>
      <w:r w:rsidR="000D09AF" w:rsidRPr="00577658">
        <w:rPr>
          <w:rFonts w:cs="TimesNewRoman"/>
        </w:rPr>
        <w:t>were planted on two adjacent farms. The corn</w:t>
      </w:r>
      <w:r w:rsidR="000D09AF">
        <w:rPr>
          <w:rFonts w:cs="TimesNewRoman"/>
        </w:rPr>
        <w:t xml:space="preserve"> </w:t>
      </w:r>
      <w:r w:rsidR="000D09AF" w:rsidRPr="00577658">
        <w:rPr>
          <w:rFonts w:cs="TimesNewRoman"/>
        </w:rPr>
        <w:t xml:space="preserve">plants </w:t>
      </w:r>
      <w:r w:rsidR="000D09AF">
        <w:rPr>
          <w:rFonts w:cs="TimesNewRoman"/>
        </w:rPr>
        <w:t xml:space="preserve">  </w:t>
      </w:r>
      <w:r w:rsidR="000D09AF" w:rsidRPr="00577658">
        <w:rPr>
          <w:rFonts w:cs="TimesNewRoman"/>
        </w:rPr>
        <w:t>on one farm were well fertilized and grew</w:t>
      </w:r>
      <w:r w:rsidR="000D09AF">
        <w:rPr>
          <w:rFonts w:cs="TimesNewRoman"/>
        </w:rPr>
        <w:t xml:space="preserve"> </w:t>
      </w:r>
      <w:r w:rsidR="000D09AF" w:rsidRPr="00577658">
        <w:rPr>
          <w:rFonts w:cs="TimesNewRoman"/>
        </w:rPr>
        <w:t>large, while the plants on the other farm were</w:t>
      </w:r>
      <w:r w:rsidR="000D09AF">
        <w:rPr>
          <w:rFonts w:cs="TimesNewRoman"/>
        </w:rPr>
        <w:t xml:space="preserve"> </w:t>
      </w:r>
      <w:r w:rsidR="000D09AF" w:rsidRPr="00577658">
        <w:rPr>
          <w:rFonts w:cs="TimesNewRoman"/>
        </w:rPr>
        <w:t>not given fertilizer and did not grow as large.</w:t>
      </w:r>
      <w:r w:rsidR="000D09AF">
        <w:rPr>
          <w:rFonts w:cs="TimesNewRoman"/>
        </w:rPr>
        <w:t xml:space="preserve"> </w:t>
      </w:r>
      <w:r w:rsidR="000D09AF" w:rsidRPr="00577658">
        <w:rPr>
          <w:rFonts w:cs="TimesNewRoman"/>
        </w:rPr>
        <w:t>The best explanation for these observations is</w:t>
      </w:r>
      <w:r w:rsidR="000D09AF">
        <w:rPr>
          <w:rFonts w:cs="TimesNewRoman"/>
        </w:rPr>
        <w:t xml:space="preserve"> </w:t>
      </w:r>
      <w:r>
        <w:rPr>
          <w:rFonts w:cs="TimesNewRoman"/>
        </w:rPr>
        <w:t>that</w:t>
      </w:r>
    </w:p>
    <w:p w:rsidR="008065A0" w:rsidRDefault="008065A0" w:rsidP="008065A0">
      <w:pPr>
        <w:autoSpaceDE w:val="0"/>
        <w:autoSpaceDN w:val="0"/>
        <w:adjustRightInd w:val="0"/>
        <w:ind w:left="540" w:hanging="288"/>
        <w:rPr>
          <w:rFonts w:cs="TimesNewRoman"/>
        </w:rPr>
      </w:pPr>
      <w:r>
        <w:rPr>
          <w:rFonts w:cs="TimesNewRoman"/>
        </w:rPr>
        <w:t xml:space="preserve">     </w:t>
      </w:r>
      <w:r w:rsidR="000D09AF" w:rsidRPr="00577658">
        <w:rPr>
          <w:rFonts w:cs="TimesNewRoman"/>
        </w:rPr>
        <w:t>1) crops grow differently in different climates</w:t>
      </w:r>
      <w:r>
        <w:rPr>
          <w:rFonts w:cs="TimesNewRoman"/>
        </w:rPr>
        <w:t xml:space="preserve"> </w:t>
      </w:r>
    </w:p>
    <w:p w:rsidR="008065A0" w:rsidRDefault="008065A0" w:rsidP="008065A0">
      <w:pPr>
        <w:autoSpaceDE w:val="0"/>
        <w:autoSpaceDN w:val="0"/>
        <w:adjustRightInd w:val="0"/>
        <w:rPr>
          <w:rFonts w:cs="TimesNewRoman"/>
        </w:rPr>
      </w:pPr>
      <w:r>
        <w:rPr>
          <w:rFonts w:cs="TimesNewRoman"/>
        </w:rPr>
        <w:t xml:space="preserve">          </w:t>
      </w:r>
      <w:r w:rsidR="000D09AF" w:rsidRPr="00577658">
        <w:rPr>
          <w:rFonts w:cs="TimesNewRoman"/>
        </w:rPr>
        <w:t>2) the corn plants all contained mutated genes</w:t>
      </w:r>
      <w:r w:rsidR="000D09AF">
        <w:rPr>
          <w:rFonts w:cs="TimesNewRoman"/>
        </w:rPr>
        <w:t xml:space="preserve"> </w:t>
      </w:r>
      <w:r>
        <w:rPr>
          <w:rFonts w:cs="TimesNewRoman"/>
        </w:rPr>
        <w:t>that made them grow</w:t>
      </w:r>
    </w:p>
    <w:p w:rsidR="008065A0" w:rsidRDefault="008065A0" w:rsidP="008065A0">
      <w:pPr>
        <w:autoSpaceDE w:val="0"/>
        <w:autoSpaceDN w:val="0"/>
        <w:adjustRightInd w:val="0"/>
        <w:ind w:firstLine="252"/>
        <w:rPr>
          <w:rFonts w:cs="TimesNewRoman"/>
        </w:rPr>
      </w:pPr>
      <w:r>
        <w:rPr>
          <w:rFonts w:cs="TimesNewRoman"/>
        </w:rPr>
        <w:t xml:space="preserve">     </w:t>
      </w:r>
      <w:r w:rsidR="000D09AF" w:rsidRPr="00577658">
        <w:rPr>
          <w:rFonts w:cs="TimesNewRoman"/>
        </w:rPr>
        <w:t>3) environmental conditions affect gene</w:t>
      </w:r>
      <w:r w:rsidR="000D09AF">
        <w:rPr>
          <w:rFonts w:cs="TimesNewRoman"/>
        </w:rPr>
        <w:t xml:space="preserve"> </w:t>
      </w:r>
      <w:r w:rsidR="000D09AF" w:rsidRPr="00577658">
        <w:rPr>
          <w:rFonts w:cs="TimesNewRoman"/>
        </w:rPr>
        <w:t>expression</w:t>
      </w:r>
    </w:p>
    <w:p w:rsidR="000D09AF" w:rsidRDefault="008065A0" w:rsidP="008065A0">
      <w:pPr>
        <w:autoSpaceDE w:val="0"/>
        <w:autoSpaceDN w:val="0"/>
        <w:adjustRightInd w:val="0"/>
        <w:ind w:firstLine="252"/>
        <w:rPr>
          <w:rFonts w:cs="TimesNewRoman"/>
        </w:rPr>
      </w:pPr>
      <w:r>
        <w:rPr>
          <w:rFonts w:cs="TimesNewRoman"/>
        </w:rPr>
        <w:t xml:space="preserve">     </w:t>
      </w:r>
      <w:r w:rsidR="000D09AF" w:rsidRPr="00577658">
        <w:rPr>
          <w:rFonts w:cs="TimesNewRoman"/>
        </w:rPr>
        <w:t>4) the plants on one farm had different genes</w:t>
      </w:r>
      <w:r w:rsidR="000D09AF">
        <w:rPr>
          <w:rFonts w:cs="TimesNewRoman"/>
        </w:rPr>
        <w:t xml:space="preserve"> </w:t>
      </w:r>
      <w:r w:rsidR="000D09AF" w:rsidRPr="00577658">
        <w:rPr>
          <w:rFonts w:cs="TimesNewRoman"/>
        </w:rPr>
        <w:t>from the plants on the other farm</w:t>
      </w:r>
    </w:p>
    <w:p w:rsidR="000D09AF" w:rsidRDefault="000D09AF" w:rsidP="000D09AF">
      <w:pPr>
        <w:autoSpaceDE w:val="0"/>
        <w:autoSpaceDN w:val="0"/>
        <w:adjustRightInd w:val="0"/>
        <w:ind w:firstLine="252"/>
        <w:rPr>
          <w:rFonts w:cs="TimesNewRoman"/>
        </w:rPr>
      </w:pPr>
    </w:p>
    <w:p w:rsidR="000D09AF" w:rsidRPr="00CB644D" w:rsidRDefault="008065A0" w:rsidP="008065A0">
      <w:pPr>
        <w:autoSpaceDE w:val="0"/>
        <w:autoSpaceDN w:val="0"/>
        <w:adjustRightInd w:val="0"/>
        <w:ind w:left="540" w:hanging="288"/>
        <w:rPr>
          <w:rFonts w:cs="TimesNewRoman"/>
        </w:rPr>
      </w:pPr>
      <w:r>
        <w:rPr>
          <w:rFonts w:cs="TimesNewRoman"/>
        </w:rPr>
        <w:t xml:space="preserve">13. </w:t>
      </w:r>
      <w:r w:rsidR="000D09AF" w:rsidRPr="00CB644D">
        <w:rPr>
          <w:rFonts w:cs="TimesNewRoman"/>
        </w:rPr>
        <w:t>As male children get older, some begin to</w:t>
      </w:r>
      <w:r w:rsidR="000D09AF">
        <w:rPr>
          <w:rFonts w:cs="TimesNewRoman"/>
        </w:rPr>
        <w:t xml:space="preserve"> </w:t>
      </w:r>
      <w:r w:rsidR="000D09AF" w:rsidRPr="00CB644D">
        <w:rPr>
          <w:rFonts w:cs="TimesNewRoman"/>
        </w:rPr>
        <w:t>closely resemble their fathers and have no</w:t>
      </w:r>
      <w:r w:rsidR="000D09AF">
        <w:rPr>
          <w:rFonts w:cs="TimesNewRoman"/>
        </w:rPr>
        <w:t xml:space="preserve"> </w:t>
      </w:r>
      <w:r w:rsidR="000D09AF" w:rsidRPr="00CB644D">
        <w:rPr>
          <w:rFonts w:cs="TimesNewRoman"/>
        </w:rPr>
        <w:t>resemblance to their mothers. Which statement</w:t>
      </w:r>
      <w:r w:rsidR="000D09AF">
        <w:rPr>
          <w:rFonts w:cs="TimesNewRoman"/>
        </w:rPr>
        <w:t xml:space="preserve"> </w:t>
      </w:r>
      <w:r w:rsidR="000D09AF" w:rsidRPr="00CB644D">
        <w:rPr>
          <w:rFonts w:cs="TimesNewRoman"/>
        </w:rPr>
        <w:t>best explains this observation?</w:t>
      </w:r>
    </w:p>
    <w:p w:rsidR="000D09AF" w:rsidRPr="00CB644D" w:rsidRDefault="008065A0" w:rsidP="000D09AF">
      <w:pPr>
        <w:autoSpaceDE w:val="0"/>
        <w:autoSpaceDN w:val="0"/>
        <w:adjustRightInd w:val="0"/>
        <w:ind w:firstLine="252"/>
        <w:rPr>
          <w:rFonts w:cs="TimesNewRoman"/>
        </w:rPr>
      </w:pPr>
      <w:r>
        <w:rPr>
          <w:rFonts w:cs="TimesNewRoman"/>
        </w:rPr>
        <w:t xml:space="preserve">     </w:t>
      </w:r>
      <w:r w:rsidR="000D09AF" w:rsidRPr="00CB644D">
        <w:rPr>
          <w:rFonts w:cs="TimesNewRoman"/>
        </w:rPr>
        <w:t>1) Several sperm fertilized the egg, so the fertilized</w:t>
      </w:r>
      <w:r w:rsidR="000D09AF">
        <w:rPr>
          <w:rFonts w:cs="TimesNewRoman"/>
        </w:rPr>
        <w:t xml:space="preserve"> </w:t>
      </w:r>
      <w:r w:rsidR="000D09AF" w:rsidRPr="00CB644D">
        <w:rPr>
          <w:rFonts w:cs="TimesNewRoman"/>
        </w:rPr>
        <w:t>egg contained more genes from their father.</w:t>
      </w:r>
    </w:p>
    <w:p w:rsidR="000D09AF" w:rsidRPr="00CB644D" w:rsidRDefault="008065A0" w:rsidP="008065A0">
      <w:pPr>
        <w:autoSpaceDE w:val="0"/>
        <w:autoSpaceDN w:val="0"/>
        <w:adjustRightInd w:val="0"/>
        <w:ind w:left="720" w:hanging="468"/>
        <w:rPr>
          <w:rFonts w:cs="TimesNewRoman"/>
        </w:rPr>
      </w:pPr>
      <w:r>
        <w:rPr>
          <w:rFonts w:cs="TimesNewRoman"/>
        </w:rPr>
        <w:t xml:space="preserve">     </w:t>
      </w:r>
      <w:r w:rsidR="000D09AF" w:rsidRPr="00CB644D">
        <w:rPr>
          <w:rFonts w:cs="TimesNewRoman"/>
        </w:rPr>
        <w:t>2) More genes are inherited from the sperm</w:t>
      </w:r>
      <w:r w:rsidR="000D09AF">
        <w:rPr>
          <w:rFonts w:cs="TimesNewRoman"/>
        </w:rPr>
        <w:t xml:space="preserve"> </w:t>
      </w:r>
      <w:r w:rsidR="000D09AF" w:rsidRPr="00CB644D">
        <w:rPr>
          <w:rFonts w:cs="TimesNewRoman"/>
        </w:rPr>
        <w:t>cell of their father than from the egg cell of</w:t>
      </w:r>
      <w:r w:rsidR="000D09AF">
        <w:rPr>
          <w:rFonts w:cs="TimesNewRoman"/>
        </w:rPr>
        <w:t xml:space="preserve"> </w:t>
      </w:r>
      <w:r w:rsidR="000D09AF" w:rsidRPr="00CB644D">
        <w:rPr>
          <w:rFonts w:cs="TimesNewRoman"/>
        </w:rPr>
        <w:t>their mother, so most traits will be like those</w:t>
      </w:r>
      <w:r w:rsidR="000D09AF">
        <w:rPr>
          <w:rFonts w:cs="TimesNewRoman"/>
        </w:rPr>
        <w:t xml:space="preserve"> </w:t>
      </w:r>
      <w:r w:rsidR="000D09AF" w:rsidRPr="00CB644D">
        <w:rPr>
          <w:rFonts w:cs="TimesNewRoman"/>
        </w:rPr>
        <w:t>of their father.</w:t>
      </w:r>
    </w:p>
    <w:p w:rsidR="000D09AF" w:rsidRPr="00CB644D" w:rsidRDefault="008065A0" w:rsidP="008065A0">
      <w:pPr>
        <w:autoSpaceDE w:val="0"/>
        <w:autoSpaceDN w:val="0"/>
        <w:adjustRightInd w:val="0"/>
        <w:ind w:left="720" w:hanging="468"/>
        <w:rPr>
          <w:rFonts w:cs="TimesNewRoman"/>
        </w:rPr>
      </w:pPr>
      <w:r>
        <w:rPr>
          <w:rFonts w:cs="TimesNewRoman"/>
        </w:rPr>
        <w:t xml:space="preserve">     </w:t>
      </w:r>
      <w:r w:rsidR="000D09AF" w:rsidRPr="00CB644D">
        <w:rPr>
          <w:rFonts w:cs="TimesNewRoman"/>
        </w:rPr>
        <w:t>3) More genes from their father are expressed</w:t>
      </w:r>
      <w:r>
        <w:rPr>
          <w:rFonts w:cs="TimesNewRoman"/>
        </w:rPr>
        <w:t xml:space="preserve"> </w:t>
      </w:r>
      <w:r w:rsidR="000D09AF" w:rsidRPr="00CB644D">
        <w:rPr>
          <w:rFonts w:cs="TimesNewRoman"/>
        </w:rPr>
        <w:t>in traits that can be seen, and more genes</w:t>
      </w:r>
      <w:r>
        <w:rPr>
          <w:rFonts w:cs="TimesNewRoman"/>
        </w:rPr>
        <w:t xml:space="preserve"> </w:t>
      </w:r>
      <w:r w:rsidR="000D09AF" w:rsidRPr="00CB644D">
        <w:rPr>
          <w:rFonts w:cs="TimesNewRoman"/>
        </w:rPr>
        <w:t>from their mother are expressed in traits that</w:t>
      </w:r>
      <w:r>
        <w:rPr>
          <w:rFonts w:cs="TimesNewRoman"/>
        </w:rPr>
        <w:t xml:space="preserve"> </w:t>
      </w:r>
      <w:r w:rsidR="000D09AF" w:rsidRPr="00CB644D">
        <w:rPr>
          <w:rFonts w:cs="TimesNewRoman"/>
        </w:rPr>
        <w:t>cannot be seen, such as blood type or</w:t>
      </w:r>
      <w:r>
        <w:rPr>
          <w:rFonts w:cs="TimesNewRoman"/>
        </w:rPr>
        <w:t xml:space="preserve"> </w:t>
      </w:r>
      <w:r w:rsidR="000D09AF" w:rsidRPr="00CB644D">
        <w:rPr>
          <w:rFonts w:cs="TimesNewRoman"/>
        </w:rPr>
        <w:t>enzyme function.</w:t>
      </w:r>
    </w:p>
    <w:p w:rsidR="000D09AF" w:rsidRPr="008065A0" w:rsidRDefault="008065A0" w:rsidP="008065A0">
      <w:pPr>
        <w:autoSpaceDE w:val="0"/>
        <w:autoSpaceDN w:val="0"/>
        <w:adjustRightInd w:val="0"/>
        <w:ind w:left="630" w:hanging="378"/>
        <w:rPr>
          <w:rFonts w:cs="TimesNewRoman"/>
        </w:rPr>
      </w:pPr>
      <w:r>
        <w:rPr>
          <w:rFonts w:cs="TimesNewRoman"/>
        </w:rPr>
        <w:t xml:space="preserve">    </w:t>
      </w:r>
      <w:r w:rsidR="000D09AF" w:rsidRPr="00CB644D">
        <w:rPr>
          <w:rFonts w:cs="TimesNewRoman"/>
        </w:rPr>
        <w:t>4) Genes from their father are stronger than</w:t>
      </w:r>
      <w:r>
        <w:rPr>
          <w:rFonts w:cs="TimesNewRoman"/>
        </w:rPr>
        <w:t xml:space="preserve"> </w:t>
      </w:r>
      <w:r w:rsidR="000D09AF" w:rsidRPr="00CB644D">
        <w:rPr>
          <w:rFonts w:cs="TimesNewRoman"/>
        </w:rPr>
        <w:t>genes from their mother, so the genes from</w:t>
      </w:r>
      <w:r>
        <w:rPr>
          <w:rFonts w:cs="TimesNewRoman"/>
        </w:rPr>
        <w:t xml:space="preserve"> </w:t>
      </w:r>
      <w:r w:rsidR="000D09AF" w:rsidRPr="00CB644D">
        <w:rPr>
          <w:rFonts w:cs="TimesNewRoman"/>
        </w:rPr>
        <w:t>their mother are not expressed.</w:t>
      </w:r>
    </w:p>
    <w:p w:rsidR="000D09AF" w:rsidRDefault="000D09AF" w:rsidP="00AB1E02">
      <w:pPr>
        <w:autoSpaceDE w:val="0"/>
        <w:autoSpaceDN w:val="0"/>
        <w:adjustRightInd w:val="0"/>
        <w:spacing w:after="0" w:line="240" w:lineRule="auto"/>
        <w:rPr>
          <w:rFonts w:cs="NewCaledonia"/>
        </w:rPr>
      </w:pPr>
    </w:p>
    <w:p w:rsidR="000D09AF" w:rsidRDefault="000D09AF" w:rsidP="00AB1E02">
      <w:pPr>
        <w:autoSpaceDE w:val="0"/>
        <w:autoSpaceDN w:val="0"/>
        <w:adjustRightInd w:val="0"/>
        <w:spacing w:after="0" w:line="240" w:lineRule="auto"/>
        <w:rPr>
          <w:rFonts w:cs="NewCaledonia"/>
        </w:rPr>
      </w:pPr>
    </w:p>
    <w:p w:rsidR="000D09AF" w:rsidRDefault="000D09AF" w:rsidP="00AB1E02">
      <w:pPr>
        <w:autoSpaceDE w:val="0"/>
        <w:autoSpaceDN w:val="0"/>
        <w:adjustRightInd w:val="0"/>
        <w:spacing w:after="0" w:line="240" w:lineRule="auto"/>
        <w:rPr>
          <w:rFonts w:cs="NewCaledonia"/>
        </w:rPr>
      </w:pPr>
    </w:p>
    <w:p w:rsidR="00AB1E02" w:rsidRPr="00AB1E02" w:rsidRDefault="008065A0" w:rsidP="00AB1E02">
      <w:pPr>
        <w:autoSpaceDE w:val="0"/>
        <w:autoSpaceDN w:val="0"/>
        <w:adjustRightInd w:val="0"/>
        <w:spacing w:after="0" w:line="240" w:lineRule="auto"/>
        <w:rPr>
          <w:rFonts w:ascii="TimesNewRoman" w:hAnsi="TimesNewRoman" w:cs="TimesNewRoman"/>
          <w:sz w:val="24"/>
          <w:szCs w:val="24"/>
        </w:rPr>
      </w:pPr>
      <w:r>
        <w:rPr>
          <w:rFonts w:cs="NewCaledonia"/>
        </w:rPr>
        <w:t>14</w:t>
      </w:r>
      <w:r w:rsidR="00AB1E02">
        <w:rPr>
          <w:rFonts w:cs="NewCaledonia"/>
        </w:rPr>
        <w:t xml:space="preserve">.  </w:t>
      </w:r>
      <w:r w:rsidR="00AB1E02" w:rsidRPr="00AB1E02">
        <w:rPr>
          <w:rFonts w:cs="TimesNewRoman"/>
        </w:rPr>
        <w:t>Muscle cells in athletes often have more mitochondria than muscle cells in nonathletes. Based on this observation, it can be inferred that the muscle cells in athletes</w:t>
      </w:r>
    </w:p>
    <w:p w:rsidR="00AB1E02" w:rsidRPr="00AB1E02" w:rsidRDefault="00AB1E02" w:rsidP="00AB1E02">
      <w:pPr>
        <w:autoSpaceDE w:val="0"/>
        <w:autoSpaceDN w:val="0"/>
        <w:adjustRightInd w:val="0"/>
        <w:spacing w:after="0" w:line="240" w:lineRule="auto"/>
        <w:ind w:firstLine="270"/>
        <w:rPr>
          <w:rFonts w:cs="TimesNewRoman"/>
        </w:rPr>
      </w:pPr>
      <w:r>
        <w:rPr>
          <w:rFonts w:cs="TimesNewRoman"/>
        </w:rPr>
        <w:t>1</w:t>
      </w:r>
      <w:r w:rsidRPr="00AB1E02">
        <w:rPr>
          <w:rFonts w:cs="TimesNewRoman"/>
        </w:rPr>
        <w:t>) have a smaller demand for cell proteins than the muscle cells of nonathletes</w:t>
      </w:r>
    </w:p>
    <w:p w:rsidR="00AB1E02" w:rsidRPr="00AB1E02" w:rsidRDefault="00AB1E02" w:rsidP="00AB1E02">
      <w:pPr>
        <w:autoSpaceDE w:val="0"/>
        <w:autoSpaceDN w:val="0"/>
        <w:adjustRightInd w:val="0"/>
        <w:spacing w:after="0" w:line="240" w:lineRule="auto"/>
        <w:ind w:firstLine="270"/>
        <w:rPr>
          <w:rFonts w:cs="TimesNewRoman"/>
        </w:rPr>
      </w:pPr>
      <w:r>
        <w:rPr>
          <w:rFonts w:cs="TimesNewRoman"/>
        </w:rPr>
        <w:t>2</w:t>
      </w:r>
      <w:r w:rsidRPr="00AB1E02">
        <w:rPr>
          <w:rFonts w:cs="TimesNewRoman"/>
        </w:rPr>
        <w:t>) reproduce less frequently than the muscle cells of nonathletes</w:t>
      </w:r>
    </w:p>
    <w:p w:rsidR="00AB1E02" w:rsidRPr="00AB1E02" w:rsidRDefault="00AB1E02" w:rsidP="00AB1E02">
      <w:pPr>
        <w:autoSpaceDE w:val="0"/>
        <w:autoSpaceDN w:val="0"/>
        <w:adjustRightInd w:val="0"/>
        <w:spacing w:after="0" w:line="240" w:lineRule="auto"/>
        <w:ind w:firstLine="270"/>
        <w:rPr>
          <w:rFonts w:cs="TimesNewRoman"/>
        </w:rPr>
      </w:pPr>
      <w:r>
        <w:rPr>
          <w:rFonts w:cs="TimesNewRoman"/>
        </w:rPr>
        <w:t>3</w:t>
      </w:r>
      <w:r w:rsidRPr="00AB1E02">
        <w:rPr>
          <w:rFonts w:cs="TimesNewRoman"/>
        </w:rPr>
        <w:t>) have nuclei containing more DNA than nuclei in the muscle cells of nonathletes</w:t>
      </w:r>
    </w:p>
    <w:p w:rsidR="00AB1E02" w:rsidRPr="00AB1E02" w:rsidRDefault="00AB1E02" w:rsidP="00AB1E02">
      <w:pPr>
        <w:autoSpaceDE w:val="0"/>
        <w:autoSpaceDN w:val="0"/>
        <w:adjustRightInd w:val="0"/>
        <w:spacing w:after="0" w:line="240" w:lineRule="auto"/>
        <w:ind w:firstLine="270"/>
        <w:rPr>
          <w:rFonts w:cs="TimesNewRoman"/>
        </w:rPr>
      </w:pPr>
      <w:r>
        <w:rPr>
          <w:rFonts w:cs="TimesNewRoman"/>
        </w:rPr>
        <w:t>4</w:t>
      </w:r>
      <w:r w:rsidRPr="00AB1E02">
        <w:rPr>
          <w:rFonts w:cs="TimesNewRoman"/>
        </w:rPr>
        <w:t>) have a greater demand for energy than the muscle cells of nonathletes</w:t>
      </w:r>
    </w:p>
    <w:p w:rsidR="00A51962" w:rsidRDefault="00A51962" w:rsidP="002A5C1F">
      <w:pPr>
        <w:autoSpaceDE w:val="0"/>
        <w:autoSpaceDN w:val="0"/>
        <w:adjustRightInd w:val="0"/>
        <w:spacing w:after="0" w:line="240" w:lineRule="auto"/>
        <w:rPr>
          <w:rFonts w:cs="NewCaledonia"/>
          <w:sz w:val="23"/>
          <w:szCs w:val="23"/>
        </w:rPr>
      </w:pPr>
    </w:p>
    <w:p w:rsidR="00A51962" w:rsidRPr="00086A4F" w:rsidRDefault="008065A0" w:rsidP="00A51962">
      <w:pPr>
        <w:autoSpaceDE w:val="0"/>
        <w:autoSpaceDN w:val="0"/>
        <w:adjustRightInd w:val="0"/>
        <w:spacing w:after="0" w:line="240" w:lineRule="auto"/>
        <w:ind w:left="180" w:hanging="180"/>
        <w:rPr>
          <w:rFonts w:cs="NewCaledonia"/>
        </w:rPr>
      </w:pPr>
      <w:r>
        <w:rPr>
          <w:rFonts w:cs="NewCaledonia"/>
          <w:sz w:val="23"/>
          <w:szCs w:val="23"/>
        </w:rPr>
        <w:t>15</w:t>
      </w:r>
      <w:r w:rsidR="00A51962">
        <w:rPr>
          <w:rFonts w:cs="NewCaledonia"/>
          <w:sz w:val="23"/>
          <w:szCs w:val="23"/>
        </w:rPr>
        <w:t xml:space="preserve">. </w:t>
      </w:r>
      <w:r w:rsidR="00A51962" w:rsidRPr="00086A4F">
        <w:rPr>
          <w:rFonts w:cs="NewCaledonia"/>
        </w:rPr>
        <w:t>Cell membranes are said to be selectively permeable. Which statement best explains what selectively</w:t>
      </w:r>
      <w:r w:rsidR="00A51962">
        <w:rPr>
          <w:rFonts w:cs="NewCaledonia"/>
        </w:rPr>
        <w:t xml:space="preserve"> </w:t>
      </w:r>
      <w:r w:rsidR="00A51962" w:rsidRPr="00086A4F">
        <w:rPr>
          <w:rFonts w:cs="NewCaledonia"/>
        </w:rPr>
        <w:t>permeable means?</w:t>
      </w:r>
    </w:p>
    <w:p w:rsidR="00A51962" w:rsidRPr="00086A4F" w:rsidRDefault="00A51962" w:rsidP="00A51962">
      <w:pPr>
        <w:autoSpaceDE w:val="0"/>
        <w:autoSpaceDN w:val="0"/>
        <w:adjustRightInd w:val="0"/>
        <w:spacing w:after="0" w:line="240" w:lineRule="auto"/>
        <w:ind w:left="180" w:firstLine="90"/>
        <w:rPr>
          <w:rFonts w:cs="NewCaledonia"/>
        </w:rPr>
      </w:pPr>
      <w:r w:rsidRPr="00086A4F">
        <w:rPr>
          <w:rFonts w:cs="NewCaledonia"/>
        </w:rPr>
        <w:t>(1) The cell membrane prevents any harmful substance from entering the cell.</w:t>
      </w:r>
    </w:p>
    <w:p w:rsidR="00A51962" w:rsidRPr="00086A4F" w:rsidRDefault="00A51962" w:rsidP="00A51962">
      <w:pPr>
        <w:autoSpaceDE w:val="0"/>
        <w:autoSpaceDN w:val="0"/>
        <w:adjustRightInd w:val="0"/>
        <w:spacing w:after="0" w:line="240" w:lineRule="auto"/>
        <w:ind w:left="630" w:hanging="360"/>
        <w:rPr>
          <w:rFonts w:cs="NewCaledonia"/>
        </w:rPr>
      </w:pPr>
      <w:r w:rsidRPr="00086A4F">
        <w:rPr>
          <w:rFonts w:cs="NewCaledonia"/>
        </w:rPr>
        <w:t>(2) The cell membrane lets certain substances enter the cell and keeps certain substances out of the cell.</w:t>
      </w:r>
    </w:p>
    <w:p w:rsidR="00A51962" w:rsidRPr="00086A4F" w:rsidRDefault="00A51962" w:rsidP="00A51962">
      <w:pPr>
        <w:autoSpaceDE w:val="0"/>
        <w:autoSpaceDN w:val="0"/>
        <w:adjustRightInd w:val="0"/>
        <w:spacing w:after="0" w:line="240" w:lineRule="auto"/>
        <w:ind w:left="180" w:firstLine="90"/>
        <w:rPr>
          <w:rFonts w:cs="NewCaledonia"/>
        </w:rPr>
      </w:pPr>
      <w:r w:rsidRPr="00086A4F">
        <w:rPr>
          <w:rFonts w:cs="NewCaledonia"/>
        </w:rPr>
        <w:t>(3) The cell membrane allows only large molecules to diffuse into the cell.</w:t>
      </w:r>
    </w:p>
    <w:p w:rsidR="00A51962" w:rsidRDefault="00A51962" w:rsidP="00A51962">
      <w:pPr>
        <w:autoSpaceDE w:val="0"/>
        <w:autoSpaceDN w:val="0"/>
        <w:adjustRightInd w:val="0"/>
        <w:spacing w:after="0" w:line="240" w:lineRule="auto"/>
        <w:ind w:left="180" w:firstLine="90"/>
        <w:rPr>
          <w:rFonts w:cs="NewCaledonia"/>
        </w:rPr>
      </w:pPr>
      <w:r w:rsidRPr="00086A4F">
        <w:rPr>
          <w:rFonts w:cs="NewCaledonia"/>
        </w:rPr>
        <w:t>(4) The cell membrane has pores that let only water and glucose into the cell and carbon dioxide out.</w:t>
      </w:r>
    </w:p>
    <w:p w:rsidR="00A51962" w:rsidRDefault="00A51962" w:rsidP="002A5C1F">
      <w:pPr>
        <w:autoSpaceDE w:val="0"/>
        <w:autoSpaceDN w:val="0"/>
        <w:adjustRightInd w:val="0"/>
        <w:spacing w:after="0" w:line="240" w:lineRule="auto"/>
        <w:rPr>
          <w:rFonts w:cs="NewCaledonia"/>
        </w:rPr>
      </w:pPr>
    </w:p>
    <w:p w:rsidR="00A51962" w:rsidRDefault="008065A0" w:rsidP="00AB1E02">
      <w:pPr>
        <w:autoSpaceDE w:val="0"/>
        <w:autoSpaceDN w:val="0"/>
        <w:adjustRightInd w:val="0"/>
        <w:spacing w:after="0" w:line="240" w:lineRule="auto"/>
        <w:rPr>
          <w:rFonts w:cs="TimesNewRoman"/>
        </w:rPr>
      </w:pPr>
      <w:r>
        <w:rPr>
          <w:rFonts w:cs="NewCaledonia"/>
        </w:rPr>
        <w:t>16</w:t>
      </w:r>
      <w:r w:rsidR="00A51962">
        <w:rPr>
          <w:rFonts w:cs="NewCaledonia"/>
        </w:rPr>
        <w:t xml:space="preserve">. </w:t>
      </w:r>
      <w:r w:rsidR="00AB1E02" w:rsidRPr="00AB1E02">
        <w:rPr>
          <w:rFonts w:cs="TimesNewRoman"/>
        </w:rPr>
        <w:t>Base your answer t</w:t>
      </w:r>
      <w:r w:rsidR="00AB1E02">
        <w:rPr>
          <w:rFonts w:cs="TimesNewRoman"/>
        </w:rPr>
        <w:t>o the following question on t</w:t>
      </w:r>
      <w:r w:rsidR="00AB1E02" w:rsidRPr="00AB1E02">
        <w:rPr>
          <w:rFonts w:cs="TimesNewRoman"/>
        </w:rPr>
        <w:t>he diagram below shows how a coverslip should be lowered onto some single-celled organisms during the preparation of a wet mount.</w:t>
      </w:r>
    </w:p>
    <w:p w:rsidR="00AB1E02" w:rsidRDefault="00AB1E02" w:rsidP="00AB1E02">
      <w:pPr>
        <w:autoSpaceDE w:val="0"/>
        <w:autoSpaceDN w:val="0"/>
        <w:adjustRightInd w:val="0"/>
        <w:spacing w:after="0" w:line="240" w:lineRule="auto"/>
        <w:rPr>
          <w:rFonts w:cs="TimesNewRoman"/>
        </w:rPr>
      </w:pPr>
    </w:p>
    <w:p w:rsidR="00AB1E02" w:rsidRDefault="00AB1E02" w:rsidP="00AB1E02">
      <w:pPr>
        <w:autoSpaceDE w:val="0"/>
        <w:autoSpaceDN w:val="0"/>
        <w:adjustRightInd w:val="0"/>
        <w:spacing w:after="0" w:line="240" w:lineRule="auto"/>
        <w:rPr>
          <w:rFonts w:cs="TimesNewRoman"/>
        </w:rPr>
      </w:pPr>
      <w:r>
        <w:rPr>
          <w:rFonts w:cs="TimesNewRoman"/>
        </w:rPr>
        <w:t xml:space="preserve">                                                               </w:t>
      </w:r>
      <w:r w:rsidRPr="00AB1E02">
        <w:rPr>
          <w:rFonts w:cs="TimesNewRoman"/>
          <w:noProof/>
        </w:rPr>
        <w:drawing>
          <wp:inline distT="0" distB="0" distL="0" distR="0">
            <wp:extent cx="254127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4900" cy="557587"/>
                    </a:xfrm>
                    <a:prstGeom prst="rect">
                      <a:avLst/>
                    </a:prstGeom>
                    <a:noFill/>
                    <a:ln>
                      <a:noFill/>
                    </a:ln>
                  </pic:spPr>
                </pic:pic>
              </a:graphicData>
            </a:graphic>
          </wp:inline>
        </w:drawing>
      </w:r>
    </w:p>
    <w:p w:rsidR="00AB1E02" w:rsidRPr="00AB1E02" w:rsidRDefault="00AB1E02" w:rsidP="00AB1E02">
      <w:pPr>
        <w:autoSpaceDE w:val="0"/>
        <w:autoSpaceDN w:val="0"/>
        <w:adjustRightInd w:val="0"/>
        <w:spacing w:after="0" w:line="240" w:lineRule="auto"/>
        <w:rPr>
          <w:rFonts w:ascii="TimesNewRoman" w:hAnsi="TimesNewRoman" w:cs="TimesNewRoman"/>
          <w:sz w:val="24"/>
          <w:szCs w:val="24"/>
        </w:rPr>
      </w:pPr>
    </w:p>
    <w:p w:rsidR="00A51962" w:rsidRPr="00AB1E02" w:rsidRDefault="00AB1E02" w:rsidP="00A51962">
      <w:pPr>
        <w:autoSpaceDE w:val="0"/>
        <w:autoSpaceDN w:val="0"/>
        <w:adjustRightInd w:val="0"/>
        <w:spacing w:after="0" w:line="240" w:lineRule="auto"/>
        <w:rPr>
          <w:rFonts w:cs="NewCaledonia"/>
        </w:rPr>
      </w:pPr>
      <w:r w:rsidRPr="00AB1E02">
        <w:rPr>
          <w:rFonts w:cs="TimesNewRoman"/>
        </w:rPr>
        <w:t>Why is this a preferred procedure?</w:t>
      </w:r>
    </w:p>
    <w:p w:rsidR="00AB1E02" w:rsidRPr="00AB1E02" w:rsidRDefault="00AB1E02" w:rsidP="00AB1E02">
      <w:pPr>
        <w:autoSpaceDE w:val="0"/>
        <w:autoSpaceDN w:val="0"/>
        <w:adjustRightInd w:val="0"/>
        <w:spacing w:after="0" w:line="240" w:lineRule="auto"/>
        <w:ind w:firstLine="360"/>
        <w:rPr>
          <w:rFonts w:cs="TimesNewRoman"/>
        </w:rPr>
      </w:pPr>
      <w:r>
        <w:rPr>
          <w:rFonts w:cs="TimesNewRoman"/>
        </w:rPr>
        <w:t>1</w:t>
      </w:r>
      <w:r w:rsidRPr="00AB1E02">
        <w:rPr>
          <w:rFonts w:cs="TimesNewRoman"/>
        </w:rPr>
        <w:t>) The coverslip will prevent the slide from breaking.</w:t>
      </w:r>
    </w:p>
    <w:p w:rsidR="00AB1E02" w:rsidRPr="00AB1E02" w:rsidRDefault="00AB1E02" w:rsidP="00AB1E02">
      <w:pPr>
        <w:autoSpaceDE w:val="0"/>
        <w:autoSpaceDN w:val="0"/>
        <w:adjustRightInd w:val="0"/>
        <w:spacing w:after="0" w:line="240" w:lineRule="auto"/>
        <w:ind w:firstLine="360"/>
        <w:rPr>
          <w:rFonts w:cs="TimesNewRoman"/>
        </w:rPr>
      </w:pPr>
      <w:r>
        <w:rPr>
          <w:rFonts w:cs="TimesNewRoman"/>
        </w:rPr>
        <w:t>2</w:t>
      </w:r>
      <w:r w:rsidRPr="00AB1E02">
        <w:rPr>
          <w:rFonts w:cs="TimesNewRoman"/>
        </w:rPr>
        <w:t>) The organisms will be more evenly distributed.</w:t>
      </w:r>
    </w:p>
    <w:p w:rsidR="00AB1E02" w:rsidRPr="00AB1E02" w:rsidRDefault="00AB1E02" w:rsidP="00AB1E02">
      <w:pPr>
        <w:autoSpaceDE w:val="0"/>
        <w:autoSpaceDN w:val="0"/>
        <w:adjustRightInd w:val="0"/>
        <w:spacing w:after="0" w:line="240" w:lineRule="auto"/>
        <w:ind w:firstLine="360"/>
        <w:rPr>
          <w:rFonts w:cs="TimesNewRoman"/>
        </w:rPr>
      </w:pPr>
      <w:r>
        <w:rPr>
          <w:rFonts w:cs="TimesNewRoman"/>
        </w:rPr>
        <w:t>3</w:t>
      </w:r>
      <w:r w:rsidRPr="00AB1E02">
        <w:rPr>
          <w:rFonts w:cs="TimesNewRoman"/>
        </w:rPr>
        <w:t>) The possibility of breaking the coverslip is reduced.</w:t>
      </w:r>
    </w:p>
    <w:p w:rsidR="00A51962" w:rsidRDefault="00AB1E02" w:rsidP="00AB1E02">
      <w:pPr>
        <w:autoSpaceDE w:val="0"/>
        <w:autoSpaceDN w:val="0"/>
        <w:adjustRightInd w:val="0"/>
        <w:spacing w:after="0" w:line="240" w:lineRule="auto"/>
        <w:ind w:firstLine="360"/>
        <w:rPr>
          <w:rFonts w:cs="TimesNewRoman"/>
        </w:rPr>
      </w:pPr>
      <w:r>
        <w:rPr>
          <w:rFonts w:cs="TimesNewRoman"/>
        </w:rPr>
        <w:t>4</w:t>
      </w:r>
      <w:r w:rsidRPr="00AB1E02">
        <w:rPr>
          <w:rFonts w:cs="TimesNewRoman"/>
        </w:rPr>
        <w:t>) The possibility of trapping air bubbles is reduced.</w:t>
      </w:r>
    </w:p>
    <w:p w:rsidR="002A5C1F" w:rsidRDefault="002A5C1F" w:rsidP="00AB1E02">
      <w:pPr>
        <w:autoSpaceDE w:val="0"/>
        <w:autoSpaceDN w:val="0"/>
        <w:adjustRightInd w:val="0"/>
        <w:spacing w:after="0" w:line="240" w:lineRule="auto"/>
        <w:ind w:firstLine="360"/>
        <w:rPr>
          <w:rFonts w:cs="TimesNewRoman"/>
        </w:rPr>
      </w:pPr>
    </w:p>
    <w:p w:rsidR="002A5C1F" w:rsidRPr="00AB1E02" w:rsidRDefault="002A5C1F" w:rsidP="002A5C1F">
      <w:pPr>
        <w:autoSpaceDE w:val="0"/>
        <w:autoSpaceDN w:val="0"/>
        <w:adjustRightInd w:val="0"/>
        <w:spacing w:after="0" w:line="240" w:lineRule="auto"/>
        <w:rPr>
          <w:rFonts w:cs="NewCaledonia"/>
          <w:color w:val="161616"/>
        </w:rPr>
      </w:pPr>
    </w:p>
    <w:p w:rsidR="00A51962" w:rsidRDefault="008065A0" w:rsidP="002A5C1F">
      <w:pPr>
        <w:autoSpaceDE w:val="0"/>
        <w:autoSpaceDN w:val="0"/>
        <w:adjustRightInd w:val="0"/>
        <w:spacing w:after="0" w:line="240" w:lineRule="auto"/>
        <w:rPr>
          <w:rFonts w:cs="TimesNewRoman"/>
        </w:rPr>
      </w:pPr>
      <w:r>
        <w:rPr>
          <w:rFonts w:cs="TimesNewRoman"/>
        </w:rPr>
        <w:t>17</w:t>
      </w:r>
      <w:r w:rsidR="002A5C1F" w:rsidRPr="002A5C1F">
        <w:rPr>
          <w:rFonts w:cs="TimesNewRoman"/>
        </w:rPr>
        <w:t>.</w:t>
      </w:r>
      <w:r w:rsidR="002A5C1F">
        <w:rPr>
          <w:rFonts w:ascii="TimesNewRoman" w:hAnsi="TimesNewRoman" w:cs="TimesNewRoman"/>
          <w:sz w:val="24"/>
          <w:szCs w:val="24"/>
        </w:rPr>
        <w:t xml:space="preserve"> </w:t>
      </w:r>
      <w:r w:rsidR="002A5C1F" w:rsidRPr="002A5C1F">
        <w:rPr>
          <w:rFonts w:cs="TimesNewRoman"/>
        </w:rPr>
        <w:t>What cellular structure must oxygen cross to get from the outside to the inside of an animal cell?</w:t>
      </w:r>
    </w:p>
    <w:p w:rsidR="002A5C1F" w:rsidRPr="002A5C1F" w:rsidRDefault="002A5C1F" w:rsidP="002A5C1F">
      <w:pPr>
        <w:autoSpaceDE w:val="0"/>
        <w:autoSpaceDN w:val="0"/>
        <w:adjustRightInd w:val="0"/>
        <w:spacing w:after="0" w:line="240" w:lineRule="auto"/>
        <w:rPr>
          <w:rFonts w:cs="TimesNewRoman"/>
        </w:rPr>
      </w:pPr>
      <w:r w:rsidRPr="002A5C1F">
        <w:rPr>
          <w:rFonts w:cs="TimesNewRoman"/>
        </w:rPr>
        <w:t xml:space="preserve">       </w:t>
      </w:r>
      <w:r>
        <w:rPr>
          <w:rFonts w:cs="TimesNewRoman"/>
        </w:rPr>
        <w:t>1</w:t>
      </w:r>
      <w:r w:rsidRPr="002A5C1F">
        <w:rPr>
          <w:rFonts w:cs="TimesNewRoman"/>
        </w:rPr>
        <w:t xml:space="preserve">) The nucleus                      </w:t>
      </w:r>
      <w:r>
        <w:rPr>
          <w:rFonts w:cs="TimesNewRoman"/>
        </w:rPr>
        <w:t xml:space="preserve">  3</w:t>
      </w:r>
      <w:r w:rsidRPr="002A5C1F">
        <w:rPr>
          <w:rFonts w:cs="TimesNewRoman"/>
        </w:rPr>
        <w:t>) The cytoplasm</w:t>
      </w:r>
    </w:p>
    <w:p w:rsidR="002A5C1F" w:rsidRDefault="002A5C1F" w:rsidP="002A5C1F">
      <w:pPr>
        <w:autoSpaceDE w:val="0"/>
        <w:autoSpaceDN w:val="0"/>
        <w:adjustRightInd w:val="0"/>
        <w:spacing w:after="0" w:line="240" w:lineRule="auto"/>
        <w:rPr>
          <w:rFonts w:cs="TimesNewRoman"/>
        </w:rPr>
      </w:pPr>
      <w:r>
        <w:rPr>
          <w:rFonts w:cs="TimesNewRoman"/>
        </w:rPr>
        <w:t xml:space="preserve">      </w:t>
      </w:r>
      <w:r w:rsidRPr="002A5C1F">
        <w:rPr>
          <w:rFonts w:cs="TimesNewRoman"/>
        </w:rPr>
        <w:t xml:space="preserve"> </w:t>
      </w:r>
      <w:r>
        <w:rPr>
          <w:rFonts w:cs="TimesNewRoman"/>
        </w:rPr>
        <w:t>2</w:t>
      </w:r>
      <w:r w:rsidRPr="002A5C1F">
        <w:rPr>
          <w:rFonts w:cs="TimesNewRoman"/>
        </w:rPr>
        <w:t xml:space="preserve">) The cell membrane          </w:t>
      </w:r>
      <w:r>
        <w:rPr>
          <w:rFonts w:cs="TimesNewRoman"/>
        </w:rPr>
        <w:t xml:space="preserve"> 4</w:t>
      </w:r>
      <w:r w:rsidRPr="002A5C1F">
        <w:rPr>
          <w:rFonts w:cs="TimesNewRoman"/>
        </w:rPr>
        <w:t>) The cell wall</w:t>
      </w:r>
    </w:p>
    <w:p w:rsidR="002A5C1F" w:rsidRDefault="002A5C1F" w:rsidP="002A5C1F">
      <w:pPr>
        <w:autoSpaceDE w:val="0"/>
        <w:autoSpaceDN w:val="0"/>
        <w:adjustRightInd w:val="0"/>
        <w:spacing w:after="0" w:line="240" w:lineRule="auto"/>
        <w:rPr>
          <w:rFonts w:cs="TimesNewRoman"/>
        </w:rPr>
      </w:pPr>
    </w:p>
    <w:p w:rsidR="002A5C1F" w:rsidRDefault="002A5C1F" w:rsidP="002A5C1F">
      <w:pPr>
        <w:autoSpaceDE w:val="0"/>
        <w:autoSpaceDN w:val="0"/>
        <w:adjustRightInd w:val="0"/>
        <w:spacing w:after="0" w:line="240" w:lineRule="auto"/>
        <w:rPr>
          <w:rFonts w:cs="TimesNewRoman"/>
        </w:rPr>
      </w:pPr>
    </w:p>
    <w:p w:rsidR="002A5C1F" w:rsidRDefault="008065A0" w:rsidP="002A5C1F">
      <w:pPr>
        <w:autoSpaceDE w:val="0"/>
        <w:autoSpaceDN w:val="0"/>
        <w:adjustRightInd w:val="0"/>
        <w:spacing w:after="0" w:line="240" w:lineRule="auto"/>
        <w:rPr>
          <w:rFonts w:cs="TimesNewRoman"/>
        </w:rPr>
      </w:pPr>
      <w:r>
        <w:rPr>
          <w:rFonts w:cs="TimesNewRoman"/>
        </w:rPr>
        <w:t>18</w:t>
      </w:r>
      <w:r w:rsidR="002A5C1F">
        <w:rPr>
          <w:rFonts w:cs="TimesNewRoman"/>
        </w:rPr>
        <w:t xml:space="preserve">. </w:t>
      </w:r>
      <w:r w:rsidR="002A5C1F" w:rsidRPr="002A5C1F">
        <w:rPr>
          <w:rFonts w:cs="TimesNewRoman"/>
        </w:rPr>
        <w:t>Base your answer to the following question on the diagram below which represents the fluid-mosaic model of a cell membrane.</w:t>
      </w:r>
      <w:r w:rsidR="002A5C1F">
        <w:rPr>
          <w:rFonts w:cs="TimesNewRoman"/>
        </w:rPr>
        <w:t xml:space="preserve"> </w:t>
      </w:r>
    </w:p>
    <w:p w:rsidR="002A5C1F" w:rsidRPr="002A5C1F" w:rsidRDefault="002A5C1F" w:rsidP="002A5C1F">
      <w:pPr>
        <w:autoSpaceDE w:val="0"/>
        <w:autoSpaceDN w:val="0"/>
        <w:adjustRightInd w:val="0"/>
        <w:spacing w:after="0" w:line="240" w:lineRule="auto"/>
        <w:rPr>
          <w:rFonts w:cs="TimesNewRoman"/>
        </w:rPr>
      </w:pPr>
      <w:r>
        <w:rPr>
          <w:rFonts w:cs="TimesNewRoman"/>
        </w:rPr>
        <w:t xml:space="preserve">                                                </w:t>
      </w:r>
      <w:r w:rsidRPr="002A5C1F">
        <w:rPr>
          <w:rFonts w:cs="TimesNewRoman"/>
          <w:noProof/>
        </w:rPr>
        <w:drawing>
          <wp:inline distT="0" distB="0" distL="0" distR="0">
            <wp:extent cx="2438400" cy="1057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3511" cy="1059491"/>
                    </a:xfrm>
                    <a:prstGeom prst="rect">
                      <a:avLst/>
                    </a:prstGeom>
                    <a:noFill/>
                    <a:ln>
                      <a:noFill/>
                    </a:ln>
                  </pic:spPr>
                </pic:pic>
              </a:graphicData>
            </a:graphic>
          </wp:inline>
        </w:drawing>
      </w:r>
    </w:p>
    <w:p w:rsidR="002A5C1F" w:rsidRPr="002A5C1F" w:rsidRDefault="002A5C1F" w:rsidP="004F7FC8">
      <w:pPr>
        <w:autoSpaceDE w:val="0"/>
        <w:autoSpaceDN w:val="0"/>
        <w:adjustRightInd w:val="0"/>
        <w:spacing w:after="0" w:line="240" w:lineRule="auto"/>
        <w:rPr>
          <w:rFonts w:cs="NewCaledonia"/>
          <w:sz w:val="23"/>
          <w:szCs w:val="23"/>
        </w:rPr>
      </w:pPr>
    </w:p>
    <w:p w:rsidR="002A5C1F" w:rsidRPr="007317FE" w:rsidRDefault="002A5C1F" w:rsidP="002A5C1F">
      <w:pPr>
        <w:autoSpaceDE w:val="0"/>
        <w:autoSpaceDN w:val="0"/>
        <w:adjustRightInd w:val="0"/>
        <w:spacing w:after="0" w:line="240" w:lineRule="auto"/>
        <w:rPr>
          <w:rFonts w:cs="TimesNewRoman"/>
        </w:rPr>
      </w:pPr>
      <w:r w:rsidRPr="007317FE">
        <w:rPr>
          <w:rFonts w:cs="TimesNewRoman"/>
        </w:rPr>
        <w:t>The arrow points to a component of the membrane that is best described as a</w:t>
      </w:r>
    </w:p>
    <w:p w:rsidR="002A5C1F" w:rsidRPr="007317FE" w:rsidRDefault="007317FE" w:rsidP="007317FE">
      <w:pPr>
        <w:autoSpaceDE w:val="0"/>
        <w:autoSpaceDN w:val="0"/>
        <w:adjustRightInd w:val="0"/>
        <w:spacing w:after="0" w:line="240" w:lineRule="auto"/>
        <w:ind w:firstLine="360"/>
        <w:rPr>
          <w:rFonts w:cs="TimesNewRoman"/>
        </w:rPr>
      </w:pPr>
      <w:r>
        <w:rPr>
          <w:rFonts w:cs="TimesNewRoman"/>
        </w:rPr>
        <w:t>1</w:t>
      </w:r>
      <w:r w:rsidRPr="007317FE">
        <w:rPr>
          <w:rFonts w:cs="TimesNewRoman"/>
        </w:rPr>
        <w:t xml:space="preserve">) sugar floating in lipids          </w:t>
      </w:r>
      <w:r>
        <w:rPr>
          <w:rFonts w:cs="TimesNewRoman"/>
        </w:rPr>
        <w:t xml:space="preserve"> </w:t>
      </w:r>
      <w:r w:rsidRPr="007317FE">
        <w:rPr>
          <w:rFonts w:cs="TimesNewRoman"/>
        </w:rPr>
        <w:t xml:space="preserve">     </w:t>
      </w:r>
      <w:r>
        <w:rPr>
          <w:rFonts w:cs="TimesNewRoman"/>
        </w:rPr>
        <w:t>3</w:t>
      </w:r>
      <w:r w:rsidR="002A5C1F" w:rsidRPr="007317FE">
        <w:rPr>
          <w:rFonts w:cs="TimesNewRoman"/>
        </w:rPr>
        <w:t>) protein floating in lipids</w:t>
      </w:r>
    </w:p>
    <w:p w:rsidR="002A5C1F" w:rsidRPr="007317FE" w:rsidRDefault="007317FE" w:rsidP="007317FE">
      <w:pPr>
        <w:autoSpaceDE w:val="0"/>
        <w:autoSpaceDN w:val="0"/>
        <w:adjustRightInd w:val="0"/>
        <w:spacing w:after="0" w:line="240" w:lineRule="auto"/>
        <w:ind w:firstLine="360"/>
        <w:rPr>
          <w:rFonts w:cs="TimesNewRoman"/>
        </w:rPr>
      </w:pPr>
      <w:r>
        <w:rPr>
          <w:rFonts w:cs="TimesNewRoman"/>
        </w:rPr>
        <w:t>2</w:t>
      </w:r>
      <w:r w:rsidRPr="007317FE">
        <w:rPr>
          <w:rFonts w:cs="TimesNewRoman"/>
        </w:rPr>
        <w:t xml:space="preserve">) lipid floating in proteins             </w:t>
      </w:r>
      <w:r>
        <w:rPr>
          <w:rFonts w:cs="TimesNewRoman"/>
        </w:rPr>
        <w:t>4</w:t>
      </w:r>
      <w:r w:rsidR="002A5C1F" w:rsidRPr="007317FE">
        <w:rPr>
          <w:rFonts w:cs="TimesNewRoman"/>
        </w:rPr>
        <w:t>) lipid floating in sugars</w:t>
      </w:r>
    </w:p>
    <w:p w:rsidR="002A5C1F" w:rsidRDefault="002A5C1F" w:rsidP="004F7FC8">
      <w:pPr>
        <w:autoSpaceDE w:val="0"/>
        <w:autoSpaceDN w:val="0"/>
        <w:adjustRightInd w:val="0"/>
        <w:spacing w:after="0" w:line="240" w:lineRule="auto"/>
        <w:rPr>
          <w:rFonts w:cs="NewCaledonia"/>
          <w:i/>
          <w:sz w:val="23"/>
          <w:szCs w:val="23"/>
        </w:rPr>
      </w:pPr>
    </w:p>
    <w:p w:rsidR="00BD6984" w:rsidRDefault="00BD6984" w:rsidP="00BD6984">
      <w:pPr>
        <w:autoSpaceDE w:val="0"/>
        <w:autoSpaceDN w:val="0"/>
        <w:adjustRightInd w:val="0"/>
        <w:spacing w:after="0" w:line="240" w:lineRule="auto"/>
        <w:rPr>
          <w:rFonts w:cs="TimesNewRoman"/>
        </w:rPr>
      </w:pPr>
      <w:r w:rsidRPr="00BD6984">
        <w:rPr>
          <w:rFonts w:cs="TimesNewRoman"/>
        </w:rPr>
        <w:t>Base your answer to the following question on the passage below and on your knowledge of biology.</w:t>
      </w:r>
    </w:p>
    <w:p w:rsidR="00BD6984" w:rsidRPr="00BD6984" w:rsidRDefault="00BD6984" w:rsidP="00BD6984">
      <w:pPr>
        <w:autoSpaceDE w:val="0"/>
        <w:autoSpaceDN w:val="0"/>
        <w:adjustRightInd w:val="0"/>
        <w:spacing w:after="0" w:line="240" w:lineRule="auto"/>
        <w:rPr>
          <w:rFonts w:cs="TimesNewRoman"/>
        </w:rPr>
      </w:pPr>
    </w:p>
    <w:p w:rsidR="00BD6984" w:rsidRDefault="00BD6984" w:rsidP="00BD6984">
      <w:pPr>
        <w:autoSpaceDE w:val="0"/>
        <w:autoSpaceDN w:val="0"/>
        <w:adjustRightInd w:val="0"/>
        <w:spacing w:after="0" w:line="240" w:lineRule="auto"/>
        <w:rPr>
          <w:rFonts w:cs="TimesNewRoman"/>
        </w:rPr>
      </w:pPr>
      <w:r>
        <w:rPr>
          <w:rFonts w:cs="TimesNewRoman"/>
        </w:rPr>
        <w:t xml:space="preserve">      </w:t>
      </w:r>
      <w:r w:rsidRPr="00BD6984">
        <w:rPr>
          <w:rFonts w:cs="TimesNewRoman"/>
        </w:rPr>
        <w:t>. . . Some of the most common and deadly bacteria do their mi</w:t>
      </w:r>
      <w:r>
        <w:rPr>
          <w:rFonts w:cs="TimesNewRoman"/>
        </w:rPr>
        <w:t xml:space="preserve">schief by forming a sticky scum </w:t>
      </w:r>
      <w:r w:rsidRPr="00BD6984">
        <w:rPr>
          <w:rFonts w:cs="TimesNewRoman"/>
        </w:rPr>
        <w:t>called biofilm. Individually, the microbes are easy to control, but whe</w:t>
      </w:r>
      <w:r>
        <w:rPr>
          <w:rFonts w:cs="TimesNewRoman"/>
        </w:rPr>
        <w:t xml:space="preserve">n they organize themselves into </w:t>
      </w:r>
      <w:r w:rsidRPr="00BD6984">
        <w:rPr>
          <w:rFonts w:cs="TimesNewRoman"/>
        </w:rPr>
        <w:t>biofilms they can become deadly, said Dr. Barbara Iglewski of t</w:t>
      </w:r>
      <w:r>
        <w:rPr>
          <w:rFonts w:cs="TimesNewRoman"/>
        </w:rPr>
        <w:t>he University of Rochester. . .</w:t>
      </w:r>
    </w:p>
    <w:p w:rsidR="00BD6984" w:rsidRPr="00BD6984" w:rsidRDefault="00BD6984" w:rsidP="00BD6984">
      <w:pPr>
        <w:autoSpaceDE w:val="0"/>
        <w:autoSpaceDN w:val="0"/>
        <w:adjustRightInd w:val="0"/>
        <w:spacing w:after="0" w:line="240" w:lineRule="auto"/>
        <w:rPr>
          <w:rFonts w:cs="TimesNewRoman"/>
        </w:rPr>
      </w:pPr>
      <w:r>
        <w:rPr>
          <w:rFonts w:cs="TimesNewRoman"/>
        </w:rPr>
        <w:t xml:space="preserve">       </w:t>
      </w:r>
      <w:r w:rsidRPr="00BD6984">
        <w:rPr>
          <w:rFonts w:cs="TimesNewRoman"/>
        </w:rPr>
        <w:t>bio films are actually intricately organized colonies of billion</w:t>
      </w:r>
      <w:r>
        <w:rPr>
          <w:rFonts w:cs="TimesNewRoman"/>
        </w:rPr>
        <w:t xml:space="preserve">s of microbes, all working in a </w:t>
      </w:r>
      <w:r w:rsidRPr="00BD6984">
        <w:rPr>
          <w:rFonts w:cs="TimesNewRoman"/>
        </w:rPr>
        <w:t>coordinated way to defend against attack and to pump out a toxin that can be deadly.</w:t>
      </w:r>
    </w:p>
    <w:p w:rsidR="00BD6984" w:rsidRDefault="00BD6984" w:rsidP="00BD6984">
      <w:pPr>
        <w:autoSpaceDE w:val="0"/>
        <w:autoSpaceDN w:val="0"/>
        <w:adjustRightInd w:val="0"/>
        <w:spacing w:after="0" w:line="240" w:lineRule="auto"/>
        <w:rPr>
          <w:rFonts w:cs="TimesNewRoman"/>
        </w:rPr>
      </w:pPr>
      <w:r>
        <w:rPr>
          <w:rFonts w:cs="TimesNewRoman"/>
        </w:rPr>
        <w:t xml:space="preserve">       </w:t>
      </w:r>
      <w:r w:rsidRPr="00BD6984">
        <w:rPr>
          <w:rFonts w:cs="TimesNewRoman"/>
        </w:rPr>
        <w:t>Once they are organized, the bacteria are highly resistant to antibio</w:t>
      </w:r>
      <w:r>
        <w:rPr>
          <w:rFonts w:cs="TimesNewRoman"/>
        </w:rPr>
        <w:t xml:space="preserve">tics and even strong detergents </w:t>
      </w:r>
      <w:r w:rsidRPr="00BD6984">
        <w:rPr>
          <w:rFonts w:cs="TimesNewRoman"/>
        </w:rPr>
        <w:t>often cannot wash them away or kil</w:t>
      </w:r>
      <w:r>
        <w:rPr>
          <w:rFonts w:cs="TimesNewRoman"/>
        </w:rPr>
        <w:t>l them.</w:t>
      </w:r>
    </w:p>
    <w:p w:rsidR="00BD6984" w:rsidRPr="00BD6984" w:rsidRDefault="00BD6984" w:rsidP="00BD6984">
      <w:pPr>
        <w:autoSpaceDE w:val="0"/>
        <w:autoSpaceDN w:val="0"/>
        <w:adjustRightInd w:val="0"/>
        <w:spacing w:after="0" w:line="240" w:lineRule="auto"/>
        <w:rPr>
          <w:rFonts w:cs="TimesNewRoman"/>
        </w:rPr>
      </w:pPr>
      <w:r>
        <w:rPr>
          <w:rFonts w:cs="TimesNewRoman"/>
        </w:rPr>
        <w:t xml:space="preserve">        </w:t>
      </w:r>
      <w:r w:rsidRPr="00BD6984">
        <w:rPr>
          <w:rFonts w:cs="TimesNewRoman"/>
        </w:rPr>
        <w:t xml:space="preserve">Iglewski and colleagues from Montana State University and the University of Iowa report in </w:t>
      </w:r>
      <w:r w:rsidRPr="00BD6984">
        <w:rPr>
          <w:rFonts w:cs="TimesNewRoman,Italic"/>
          <w:i/>
          <w:iCs/>
        </w:rPr>
        <w:t>Science</w:t>
      </w:r>
      <w:r>
        <w:rPr>
          <w:rFonts w:cs="TimesNewRoman"/>
        </w:rPr>
        <w:t xml:space="preserve"> </w:t>
      </w:r>
      <w:r w:rsidRPr="00BD6984">
        <w:rPr>
          <w:rFonts w:cs="TimesNewRoman"/>
        </w:rPr>
        <w:t>that they discovered how the microbes in the colonies commu</w:t>
      </w:r>
      <w:r>
        <w:rPr>
          <w:rFonts w:cs="TimesNewRoman"/>
        </w:rPr>
        <w:t xml:space="preserve">nicate and found that once this </w:t>
      </w:r>
      <w:r w:rsidRPr="00BD6984">
        <w:rPr>
          <w:rFonts w:cs="TimesNewRoman"/>
        </w:rPr>
        <w:t>conversation is interrupted, the deadly bugs can be easily washed away.</w:t>
      </w:r>
    </w:p>
    <w:p w:rsidR="00BD6984" w:rsidRPr="00BD6984" w:rsidRDefault="00BD6984" w:rsidP="00BD6984">
      <w:pPr>
        <w:autoSpaceDE w:val="0"/>
        <w:autoSpaceDN w:val="0"/>
        <w:adjustRightInd w:val="0"/>
        <w:spacing w:after="0" w:line="240" w:lineRule="auto"/>
        <w:rPr>
          <w:rFonts w:cs="TimesNewRoman"/>
        </w:rPr>
      </w:pPr>
      <w:r>
        <w:rPr>
          <w:rFonts w:cs="TimesNewRoman"/>
        </w:rPr>
        <w:t xml:space="preserve">        </w:t>
      </w:r>
      <w:r w:rsidRPr="00BD6984">
        <w:rPr>
          <w:rFonts w:cs="TimesNewRoman"/>
        </w:rPr>
        <w:t xml:space="preserve">Using </w:t>
      </w:r>
      <w:r w:rsidRPr="00BD6984">
        <w:rPr>
          <w:rFonts w:cs="TimesNewRoman,Italic"/>
          <w:i/>
          <w:iCs/>
        </w:rPr>
        <w:t>Pseudomonas aeruginosa</w:t>
      </w:r>
      <w:r w:rsidRPr="00BD6984">
        <w:rPr>
          <w:rFonts w:cs="TimesNewRoman"/>
        </w:rPr>
        <w:t>, a common bacteria that is a major in</w:t>
      </w:r>
      <w:r>
        <w:rPr>
          <w:rFonts w:cs="TimesNewRoman"/>
        </w:rPr>
        <w:t xml:space="preserve">fection hazard in hospitals and </w:t>
      </w:r>
      <w:r w:rsidRPr="00BD6984">
        <w:rPr>
          <w:rFonts w:cs="TimesNewRoman"/>
        </w:rPr>
        <w:t>among cystic fibrosis patients, the researchers isolated a gene t</w:t>
      </w:r>
      <w:r>
        <w:rPr>
          <w:rFonts w:cs="TimesNewRoman"/>
        </w:rPr>
        <w:t xml:space="preserve">hat the bacteria uses to make a </w:t>
      </w:r>
      <w:r w:rsidRPr="00BD6984">
        <w:rPr>
          <w:rFonts w:cs="TimesNewRoman"/>
        </w:rPr>
        <w:t>communications molecule. The molecule helps the microbes organize</w:t>
      </w:r>
      <w:r>
        <w:rPr>
          <w:rFonts w:cs="TimesNewRoman"/>
        </w:rPr>
        <w:t xml:space="preserve"> themselves into a bio film — a </w:t>
      </w:r>
      <w:r w:rsidRPr="00BD6984">
        <w:rPr>
          <w:rFonts w:cs="TimesNewRoman"/>
        </w:rPr>
        <w:t>complex structure that includes tubes to carry in nutrients and carry out wastes, including deadly toxins.</w:t>
      </w:r>
    </w:p>
    <w:p w:rsidR="00BD6984" w:rsidRPr="00BD6984" w:rsidRDefault="00BD6984" w:rsidP="00BD6984">
      <w:pPr>
        <w:autoSpaceDE w:val="0"/>
        <w:autoSpaceDN w:val="0"/>
        <w:adjustRightInd w:val="0"/>
        <w:spacing w:after="0" w:line="240" w:lineRule="auto"/>
        <w:rPr>
          <w:rFonts w:cs="TimesNewRoman"/>
        </w:rPr>
      </w:pPr>
      <w:r>
        <w:rPr>
          <w:rFonts w:cs="TimesNewRoman"/>
        </w:rPr>
        <w:t xml:space="preserve">        </w:t>
      </w:r>
      <w:r w:rsidRPr="00BD6984">
        <w:rPr>
          <w:rFonts w:cs="TimesNewRoman"/>
        </w:rPr>
        <w:t xml:space="preserve">In their study, the researchers showed that if the gene that makes </w:t>
      </w:r>
      <w:r>
        <w:rPr>
          <w:rFonts w:cs="TimesNewRoman"/>
        </w:rPr>
        <w:t xml:space="preserve">the communications molecule was </w:t>
      </w:r>
      <w:r w:rsidRPr="00BD6984">
        <w:rPr>
          <w:rFonts w:cs="TimesNewRoman"/>
        </w:rPr>
        <w:t xml:space="preserve">blocked, the </w:t>
      </w:r>
      <w:r w:rsidRPr="00BD6984">
        <w:rPr>
          <w:rFonts w:cs="TimesNewRoman,Italic"/>
          <w:i/>
          <w:iCs/>
        </w:rPr>
        <w:t xml:space="preserve">Pseudomonas aeruginosa </w:t>
      </w:r>
      <w:r w:rsidRPr="00BD6984">
        <w:rPr>
          <w:rFonts w:cs="TimesNewRoman"/>
        </w:rPr>
        <w:t xml:space="preserve">could form only wimpy [weak], </w:t>
      </w:r>
      <w:r>
        <w:rPr>
          <w:rFonts w:cs="TimesNewRoman"/>
        </w:rPr>
        <w:t xml:space="preserve">unorganized colonies that could </w:t>
      </w:r>
      <w:r w:rsidRPr="00BD6984">
        <w:rPr>
          <w:rFonts w:cs="TimesNewRoman"/>
        </w:rPr>
        <w:t>be washed away with just a soap that has no effect on a healthy colony. . . .</w:t>
      </w:r>
    </w:p>
    <w:p w:rsidR="00BD6984" w:rsidRPr="00BD6984" w:rsidRDefault="00BD6984" w:rsidP="00BD6984">
      <w:pPr>
        <w:autoSpaceDE w:val="0"/>
        <w:autoSpaceDN w:val="0"/>
        <w:adjustRightInd w:val="0"/>
        <w:spacing w:after="0" w:line="240" w:lineRule="auto"/>
        <w:rPr>
          <w:rFonts w:cs="TimesNewRoman"/>
        </w:rPr>
      </w:pPr>
      <w:r w:rsidRPr="00BD6984">
        <w:rPr>
          <w:rFonts w:cs="TimesNewRoman"/>
        </w:rPr>
        <w:t>Adapted from: Paul Recer, “Researchers find new means to disrupt attack by microbes,”</w:t>
      </w:r>
    </w:p>
    <w:p w:rsidR="004F7FC8" w:rsidRPr="00BD6984" w:rsidRDefault="00BD6984" w:rsidP="00BD6984">
      <w:pPr>
        <w:autoSpaceDE w:val="0"/>
        <w:autoSpaceDN w:val="0"/>
        <w:adjustRightInd w:val="0"/>
        <w:spacing w:after="0" w:line="240" w:lineRule="auto"/>
        <w:rPr>
          <w:rFonts w:cs="NewCaledonia"/>
        </w:rPr>
      </w:pPr>
      <w:r w:rsidRPr="00BD6984">
        <w:rPr>
          <w:rFonts w:cs="TimesNewRoman,Italic"/>
          <w:i/>
          <w:iCs/>
        </w:rPr>
        <w:t>The Daily Gazette</w:t>
      </w:r>
      <w:r w:rsidRPr="00BD6984">
        <w:rPr>
          <w:rFonts w:cs="TimesNewRoman"/>
        </w:rPr>
        <w:t>, April 26, 1998.</w:t>
      </w:r>
    </w:p>
    <w:p w:rsidR="00633EAB" w:rsidRPr="00633EAB" w:rsidRDefault="00633EAB" w:rsidP="00633EAB">
      <w:pPr>
        <w:autoSpaceDE w:val="0"/>
        <w:autoSpaceDN w:val="0"/>
        <w:adjustRightInd w:val="0"/>
        <w:spacing w:after="0" w:line="240" w:lineRule="auto"/>
        <w:ind w:firstLine="450"/>
        <w:rPr>
          <w:rFonts w:cs="NewCaledonia"/>
          <w:sz w:val="23"/>
          <w:szCs w:val="23"/>
        </w:rPr>
      </w:pPr>
    </w:p>
    <w:p w:rsidR="004F7FC8" w:rsidRPr="00BD6984" w:rsidRDefault="008065A0" w:rsidP="004F7FC8">
      <w:pPr>
        <w:autoSpaceDE w:val="0"/>
        <w:autoSpaceDN w:val="0"/>
        <w:adjustRightInd w:val="0"/>
        <w:spacing w:after="0" w:line="240" w:lineRule="auto"/>
        <w:rPr>
          <w:rFonts w:cs="NewCaledonia"/>
        </w:rPr>
      </w:pPr>
      <w:r>
        <w:rPr>
          <w:rFonts w:cs="NewCaledonia"/>
          <w:sz w:val="23"/>
          <w:szCs w:val="23"/>
        </w:rPr>
        <w:t>19</w:t>
      </w:r>
      <w:r w:rsidR="00633EAB" w:rsidRPr="00633EAB">
        <w:rPr>
          <w:rFonts w:cs="NewCaledonia"/>
          <w:sz w:val="23"/>
          <w:szCs w:val="23"/>
        </w:rPr>
        <w:t xml:space="preserve">. </w:t>
      </w:r>
      <w:r w:rsidR="004F7FC8" w:rsidRPr="00633EAB">
        <w:rPr>
          <w:rFonts w:cs="NewCaledonia"/>
          <w:sz w:val="23"/>
          <w:szCs w:val="23"/>
        </w:rPr>
        <w:t xml:space="preserve"> </w:t>
      </w:r>
      <w:r w:rsidR="00BD6984" w:rsidRPr="00BD6984">
        <w:rPr>
          <w:rFonts w:cs="TimesNewRoman"/>
        </w:rPr>
        <w:t>Bacteria that form biofilms may be controlled most effectively by</w:t>
      </w:r>
    </w:p>
    <w:p w:rsidR="00BD6984" w:rsidRPr="00BD6984" w:rsidRDefault="00BD6984" w:rsidP="00BD6984">
      <w:pPr>
        <w:autoSpaceDE w:val="0"/>
        <w:autoSpaceDN w:val="0"/>
        <w:adjustRightInd w:val="0"/>
        <w:spacing w:after="0" w:line="240" w:lineRule="auto"/>
        <w:ind w:firstLine="360"/>
        <w:rPr>
          <w:rFonts w:cs="TimesNewRoman"/>
        </w:rPr>
      </w:pPr>
      <w:r>
        <w:rPr>
          <w:rFonts w:cs="TimesNewRoman"/>
        </w:rPr>
        <w:t>1</w:t>
      </w:r>
      <w:r w:rsidRPr="00BD6984">
        <w:rPr>
          <w:rFonts w:cs="TimesNewRoman"/>
        </w:rPr>
        <w:t>) antibiotics</w:t>
      </w:r>
    </w:p>
    <w:p w:rsidR="00BD6984" w:rsidRPr="00BD6984" w:rsidRDefault="00BD6984" w:rsidP="00BD6984">
      <w:pPr>
        <w:autoSpaceDE w:val="0"/>
        <w:autoSpaceDN w:val="0"/>
        <w:adjustRightInd w:val="0"/>
        <w:spacing w:after="0" w:line="240" w:lineRule="auto"/>
        <w:ind w:firstLine="360"/>
        <w:rPr>
          <w:rFonts w:cs="TimesNewRoman"/>
        </w:rPr>
      </w:pPr>
      <w:r>
        <w:rPr>
          <w:rFonts w:cs="TimesNewRoman"/>
        </w:rPr>
        <w:t>2</w:t>
      </w:r>
      <w:r w:rsidRPr="00BD6984">
        <w:rPr>
          <w:rFonts w:cs="TimesNewRoman"/>
        </w:rPr>
        <w:t>) detergents</w:t>
      </w:r>
    </w:p>
    <w:p w:rsidR="00BD6984" w:rsidRPr="00BD6984" w:rsidRDefault="00BD6984" w:rsidP="00BD6984">
      <w:pPr>
        <w:autoSpaceDE w:val="0"/>
        <w:autoSpaceDN w:val="0"/>
        <w:adjustRightInd w:val="0"/>
        <w:spacing w:after="0" w:line="240" w:lineRule="auto"/>
        <w:ind w:firstLine="360"/>
        <w:rPr>
          <w:rFonts w:cs="TimesNewRoman"/>
        </w:rPr>
      </w:pPr>
      <w:r>
        <w:rPr>
          <w:rFonts w:cs="TimesNewRoman"/>
        </w:rPr>
        <w:t>3</w:t>
      </w:r>
      <w:r w:rsidRPr="00BD6984">
        <w:rPr>
          <w:rFonts w:cs="TimesNewRoman"/>
        </w:rPr>
        <w:t>) cutting the tubes through which the bacteria communicate</w:t>
      </w:r>
    </w:p>
    <w:p w:rsidR="00633EAB" w:rsidRPr="00BD6984" w:rsidRDefault="00BD6984" w:rsidP="00BD6984">
      <w:pPr>
        <w:autoSpaceDE w:val="0"/>
        <w:autoSpaceDN w:val="0"/>
        <w:adjustRightInd w:val="0"/>
        <w:spacing w:after="0" w:line="240" w:lineRule="auto"/>
        <w:ind w:firstLine="360"/>
        <w:rPr>
          <w:rFonts w:cs="NewCaledonia"/>
        </w:rPr>
      </w:pPr>
      <w:r>
        <w:rPr>
          <w:rFonts w:cs="TimesNewRoman"/>
        </w:rPr>
        <w:t>4</w:t>
      </w:r>
      <w:r w:rsidRPr="00BD6984">
        <w:rPr>
          <w:rFonts w:cs="TimesNewRoman"/>
        </w:rPr>
        <w:t>) blocking the expression of a gene that helps the colonies to organize</w:t>
      </w:r>
    </w:p>
    <w:p w:rsidR="00633EAB" w:rsidRDefault="00633EAB" w:rsidP="00633EAB">
      <w:pPr>
        <w:autoSpaceDE w:val="0"/>
        <w:autoSpaceDN w:val="0"/>
        <w:adjustRightInd w:val="0"/>
        <w:spacing w:after="0" w:line="240" w:lineRule="auto"/>
        <w:rPr>
          <w:rFonts w:ascii="NewCaledonia" w:hAnsi="NewCaledonia" w:cs="NewCaledonia"/>
          <w:sz w:val="23"/>
          <w:szCs w:val="23"/>
        </w:rPr>
      </w:pPr>
    </w:p>
    <w:p w:rsidR="00633EAB" w:rsidRPr="00633EAB" w:rsidRDefault="008065A0" w:rsidP="00633EAB">
      <w:pPr>
        <w:autoSpaceDE w:val="0"/>
        <w:autoSpaceDN w:val="0"/>
        <w:adjustRightInd w:val="0"/>
        <w:spacing w:after="0" w:line="240" w:lineRule="auto"/>
        <w:rPr>
          <w:rFonts w:cs="NewCaledonia"/>
          <w:sz w:val="23"/>
          <w:szCs w:val="23"/>
        </w:rPr>
      </w:pPr>
      <w:r>
        <w:rPr>
          <w:rFonts w:cs="NewCaledonia"/>
          <w:sz w:val="23"/>
          <w:szCs w:val="23"/>
        </w:rPr>
        <w:t>20</w:t>
      </w:r>
      <w:r w:rsidR="00633EAB" w:rsidRPr="00633EAB">
        <w:rPr>
          <w:rFonts w:cs="NewCaledonia"/>
          <w:sz w:val="23"/>
          <w:szCs w:val="23"/>
        </w:rPr>
        <w:t>. What is an advantage of a change in pulse rate after exercising?</w:t>
      </w:r>
    </w:p>
    <w:p w:rsidR="00633EAB" w:rsidRPr="00633EAB" w:rsidRDefault="00633EAB" w:rsidP="00633EAB">
      <w:pPr>
        <w:autoSpaceDE w:val="0"/>
        <w:autoSpaceDN w:val="0"/>
        <w:adjustRightInd w:val="0"/>
        <w:spacing w:after="0" w:line="240" w:lineRule="auto"/>
        <w:ind w:left="720" w:hanging="360"/>
        <w:rPr>
          <w:rFonts w:cs="NewCaledonia"/>
          <w:sz w:val="23"/>
          <w:szCs w:val="23"/>
        </w:rPr>
      </w:pPr>
      <w:r w:rsidRPr="00633EAB">
        <w:rPr>
          <w:rFonts w:cs="NewCaledonia"/>
          <w:sz w:val="23"/>
          <w:szCs w:val="23"/>
        </w:rPr>
        <w:t>(1) The heart needs to produce more energy to supply the active muscle cells and maintain homeostasis.</w:t>
      </w:r>
    </w:p>
    <w:p w:rsidR="00633EAB" w:rsidRPr="00633EAB" w:rsidRDefault="00633EAB" w:rsidP="00633EAB">
      <w:pPr>
        <w:autoSpaceDE w:val="0"/>
        <w:autoSpaceDN w:val="0"/>
        <w:adjustRightInd w:val="0"/>
        <w:spacing w:after="0" w:line="240" w:lineRule="auto"/>
        <w:ind w:left="720" w:hanging="360"/>
        <w:rPr>
          <w:rFonts w:cs="NewCaledonia"/>
          <w:sz w:val="23"/>
          <w:szCs w:val="23"/>
        </w:rPr>
      </w:pPr>
      <w:r w:rsidRPr="00633EAB">
        <w:rPr>
          <w:rFonts w:cs="NewCaledonia"/>
          <w:sz w:val="23"/>
          <w:szCs w:val="23"/>
        </w:rPr>
        <w:t>(2) An increased blood flow carries excess waste products away from the active muscle cells.</w:t>
      </w:r>
    </w:p>
    <w:p w:rsidR="00633EAB" w:rsidRPr="00633EAB" w:rsidRDefault="00633EAB" w:rsidP="00633EAB">
      <w:pPr>
        <w:autoSpaceDE w:val="0"/>
        <w:autoSpaceDN w:val="0"/>
        <w:adjustRightInd w:val="0"/>
        <w:spacing w:after="0" w:line="240" w:lineRule="auto"/>
        <w:ind w:left="720" w:hanging="360"/>
        <w:rPr>
          <w:rFonts w:cs="NewCaledonia"/>
          <w:sz w:val="23"/>
          <w:szCs w:val="23"/>
        </w:rPr>
      </w:pPr>
      <w:r w:rsidRPr="00633EAB">
        <w:rPr>
          <w:rFonts w:cs="NewCaledonia"/>
          <w:sz w:val="23"/>
          <w:szCs w:val="23"/>
        </w:rPr>
        <w:t>(3) The blood is removing oxygen from muscle cells that were not active and carrying it to muscle cells that are active.</w:t>
      </w:r>
    </w:p>
    <w:p w:rsidR="00633EAB" w:rsidRPr="00633EAB" w:rsidRDefault="00633EAB" w:rsidP="00633EAB">
      <w:pPr>
        <w:autoSpaceDE w:val="0"/>
        <w:autoSpaceDN w:val="0"/>
        <w:adjustRightInd w:val="0"/>
        <w:spacing w:after="0" w:line="240" w:lineRule="auto"/>
        <w:ind w:left="720" w:hanging="360"/>
        <w:rPr>
          <w:rFonts w:cs="NewCaledonia"/>
          <w:color w:val="161616"/>
          <w:sz w:val="23"/>
          <w:szCs w:val="23"/>
        </w:rPr>
      </w:pPr>
      <w:r w:rsidRPr="00633EAB">
        <w:rPr>
          <w:rFonts w:cs="NewCaledonia"/>
          <w:sz w:val="23"/>
          <w:szCs w:val="23"/>
        </w:rPr>
        <w:t>(4) The blood is supplying the active muscle cells with carbon dioxide to neutralize wastes in those cells.</w:t>
      </w:r>
    </w:p>
    <w:p w:rsidR="00E51B0F" w:rsidRDefault="00E51B0F" w:rsidP="00E51B0F">
      <w:pPr>
        <w:autoSpaceDE w:val="0"/>
        <w:autoSpaceDN w:val="0"/>
        <w:adjustRightInd w:val="0"/>
        <w:spacing w:after="0" w:line="240" w:lineRule="auto"/>
        <w:rPr>
          <w:rFonts w:ascii="NewCaledonia" w:hAnsi="NewCaledonia" w:cs="NewCaledonia"/>
          <w:color w:val="161616"/>
          <w:sz w:val="23"/>
          <w:szCs w:val="23"/>
        </w:rPr>
      </w:pPr>
    </w:p>
    <w:p w:rsidR="00776FCF" w:rsidRPr="00086A4F" w:rsidRDefault="008065A0" w:rsidP="00776FCF">
      <w:pPr>
        <w:autoSpaceDE w:val="0"/>
        <w:autoSpaceDN w:val="0"/>
        <w:adjustRightInd w:val="0"/>
        <w:spacing w:after="0" w:line="240" w:lineRule="auto"/>
        <w:rPr>
          <w:rFonts w:cs="NewCaledonia"/>
        </w:rPr>
      </w:pPr>
      <w:r>
        <w:rPr>
          <w:rFonts w:cs="NewCaledonia"/>
        </w:rPr>
        <w:t>21</w:t>
      </w:r>
      <w:r w:rsidR="00776FCF">
        <w:rPr>
          <w:rFonts w:cs="NewCaledonia"/>
        </w:rPr>
        <w:t xml:space="preserve">. </w:t>
      </w:r>
      <w:r w:rsidR="00776FCF" w:rsidRPr="00086A4F">
        <w:rPr>
          <w:rFonts w:cs="NewCaledonia"/>
        </w:rPr>
        <w:t>Single-celled organisms are able to maintain</w:t>
      </w:r>
      <w:r w:rsidR="00776FCF">
        <w:rPr>
          <w:rFonts w:cs="NewCaledonia"/>
        </w:rPr>
        <w:t xml:space="preserve"> </w:t>
      </w:r>
      <w:r w:rsidR="00776FCF" w:rsidRPr="00086A4F">
        <w:rPr>
          <w:rFonts w:cs="NewCaledonia"/>
        </w:rPr>
        <w:t>internal stability because they</w:t>
      </w:r>
    </w:p>
    <w:p w:rsidR="00776FCF" w:rsidRPr="00086A4F" w:rsidRDefault="00776FCF" w:rsidP="00776FCF">
      <w:pPr>
        <w:autoSpaceDE w:val="0"/>
        <w:autoSpaceDN w:val="0"/>
        <w:adjustRightInd w:val="0"/>
        <w:spacing w:after="0" w:line="240" w:lineRule="auto"/>
        <w:ind w:left="270" w:firstLine="90"/>
        <w:rPr>
          <w:rFonts w:cs="NewCaledonia"/>
        </w:rPr>
      </w:pPr>
      <w:r w:rsidRPr="00086A4F">
        <w:rPr>
          <w:rFonts w:cs="NewCaledonia"/>
        </w:rPr>
        <w:t>(1) have multiple organ systems</w:t>
      </w:r>
    </w:p>
    <w:p w:rsidR="00776FCF" w:rsidRPr="00086A4F" w:rsidRDefault="00776FCF" w:rsidP="00776FCF">
      <w:pPr>
        <w:autoSpaceDE w:val="0"/>
        <w:autoSpaceDN w:val="0"/>
        <w:adjustRightInd w:val="0"/>
        <w:spacing w:after="0" w:line="240" w:lineRule="auto"/>
        <w:ind w:left="270" w:firstLine="90"/>
        <w:rPr>
          <w:rFonts w:cs="NewCaledonia"/>
        </w:rPr>
      </w:pPr>
      <w:r w:rsidRPr="00086A4F">
        <w:rPr>
          <w:rFonts w:cs="NewCaledonia"/>
        </w:rPr>
        <w:t>(2) work with other cells</w:t>
      </w:r>
    </w:p>
    <w:p w:rsidR="00776FCF" w:rsidRPr="00086A4F" w:rsidRDefault="00776FCF" w:rsidP="00776FCF">
      <w:pPr>
        <w:autoSpaceDE w:val="0"/>
        <w:autoSpaceDN w:val="0"/>
        <w:adjustRightInd w:val="0"/>
        <w:spacing w:after="0" w:line="240" w:lineRule="auto"/>
        <w:ind w:left="270" w:firstLine="90"/>
        <w:rPr>
          <w:rFonts w:cs="NewCaledonia"/>
        </w:rPr>
      </w:pPr>
      <w:r w:rsidRPr="00086A4F">
        <w:rPr>
          <w:rFonts w:cs="NewCaledonia"/>
        </w:rPr>
        <w:t>(3) contain structures that perform life functions</w:t>
      </w:r>
    </w:p>
    <w:p w:rsidR="00776FCF" w:rsidRPr="00086A4F" w:rsidRDefault="00776FCF" w:rsidP="00776FCF">
      <w:pPr>
        <w:autoSpaceDE w:val="0"/>
        <w:autoSpaceDN w:val="0"/>
        <w:adjustRightInd w:val="0"/>
        <w:spacing w:after="0" w:line="240" w:lineRule="auto"/>
        <w:ind w:left="270" w:firstLine="90"/>
        <w:rPr>
          <w:rFonts w:cs="NewCaledonia"/>
        </w:rPr>
      </w:pPr>
      <w:r w:rsidRPr="00086A4F">
        <w:rPr>
          <w:rFonts w:cs="NewCaledonia"/>
        </w:rPr>
        <w:t>(4) carry out photosynthesis to produce food</w:t>
      </w:r>
    </w:p>
    <w:p w:rsidR="00776FCF" w:rsidRDefault="00E22DEB" w:rsidP="00E51B0F">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p>
    <w:p w:rsidR="00776FCF" w:rsidRDefault="00776FCF" w:rsidP="00E51B0F">
      <w:pPr>
        <w:autoSpaceDE w:val="0"/>
        <w:autoSpaceDN w:val="0"/>
        <w:adjustRightInd w:val="0"/>
        <w:spacing w:after="0" w:line="240" w:lineRule="auto"/>
        <w:rPr>
          <w:rFonts w:ascii="NewCaledonia" w:hAnsi="NewCaledonia" w:cs="NewCaledonia"/>
          <w:color w:val="161616"/>
          <w:sz w:val="23"/>
          <w:szCs w:val="23"/>
        </w:rPr>
      </w:pPr>
    </w:p>
    <w:p w:rsidR="00776FCF" w:rsidRDefault="00776FCF" w:rsidP="00E51B0F">
      <w:pPr>
        <w:autoSpaceDE w:val="0"/>
        <w:autoSpaceDN w:val="0"/>
        <w:adjustRightInd w:val="0"/>
        <w:spacing w:after="0" w:line="240" w:lineRule="auto"/>
        <w:rPr>
          <w:rFonts w:ascii="NewCaledonia" w:hAnsi="NewCaledonia" w:cs="NewCaledonia"/>
          <w:color w:val="161616"/>
          <w:sz w:val="23"/>
          <w:szCs w:val="23"/>
        </w:rPr>
      </w:pPr>
    </w:p>
    <w:p w:rsidR="00776FCF" w:rsidRDefault="00776FCF" w:rsidP="00E51B0F">
      <w:pPr>
        <w:autoSpaceDE w:val="0"/>
        <w:autoSpaceDN w:val="0"/>
        <w:adjustRightInd w:val="0"/>
        <w:spacing w:after="0" w:line="240" w:lineRule="auto"/>
        <w:rPr>
          <w:rFonts w:ascii="NewCaledonia" w:hAnsi="NewCaledonia" w:cs="NewCaledonia"/>
          <w:color w:val="161616"/>
          <w:sz w:val="23"/>
          <w:szCs w:val="23"/>
        </w:rPr>
      </w:pPr>
    </w:p>
    <w:p w:rsidR="00776FCF" w:rsidRDefault="00776FCF" w:rsidP="00E51B0F">
      <w:pPr>
        <w:autoSpaceDE w:val="0"/>
        <w:autoSpaceDN w:val="0"/>
        <w:adjustRightInd w:val="0"/>
        <w:spacing w:after="0" w:line="240" w:lineRule="auto"/>
        <w:rPr>
          <w:rFonts w:ascii="NewCaledonia" w:hAnsi="NewCaledonia" w:cs="NewCaledonia"/>
          <w:color w:val="161616"/>
          <w:sz w:val="23"/>
          <w:szCs w:val="23"/>
        </w:rPr>
      </w:pPr>
    </w:p>
    <w:p w:rsidR="00E22DEB" w:rsidRPr="00776FCF" w:rsidRDefault="00E22DEB" w:rsidP="00E51B0F">
      <w:pPr>
        <w:autoSpaceDE w:val="0"/>
        <w:autoSpaceDN w:val="0"/>
        <w:adjustRightInd w:val="0"/>
        <w:spacing w:after="0" w:line="240" w:lineRule="auto"/>
        <w:rPr>
          <w:rFonts w:cs="NewCaledonia"/>
        </w:rPr>
      </w:pPr>
      <w:r>
        <w:rPr>
          <w:rFonts w:ascii="NewCaledonia" w:hAnsi="NewCaledonia" w:cs="NewCaledonia"/>
          <w:color w:val="161616"/>
          <w:sz w:val="23"/>
          <w:szCs w:val="23"/>
        </w:rPr>
        <w:t xml:space="preserve">  </w:t>
      </w:r>
      <w:r w:rsidRPr="00776FCF">
        <w:rPr>
          <w:rFonts w:cs="NewCaledonia"/>
        </w:rPr>
        <w:t>The diagram below represents two organisms.</w:t>
      </w:r>
    </w:p>
    <w:p w:rsidR="00E22DEB" w:rsidRDefault="00E22DEB" w:rsidP="00E51B0F">
      <w:pPr>
        <w:autoSpaceDE w:val="0"/>
        <w:autoSpaceDN w:val="0"/>
        <w:adjustRightInd w:val="0"/>
        <w:spacing w:after="0" w:line="240" w:lineRule="auto"/>
        <w:rPr>
          <w:rFonts w:ascii="NewCaledonia" w:hAnsi="NewCaledonia" w:cs="NewCaledonia"/>
          <w:sz w:val="23"/>
          <w:szCs w:val="23"/>
        </w:rPr>
      </w:pPr>
    </w:p>
    <w:p w:rsidR="00E22DEB" w:rsidRDefault="00E22DEB" w:rsidP="00E51B0F">
      <w:pPr>
        <w:autoSpaceDE w:val="0"/>
        <w:autoSpaceDN w:val="0"/>
        <w:adjustRightInd w:val="0"/>
        <w:spacing w:after="0" w:line="240" w:lineRule="auto"/>
        <w:rPr>
          <w:rFonts w:ascii="NewCaledonia" w:hAnsi="NewCaledonia" w:cs="NewCaledonia"/>
          <w:sz w:val="23"/>
          <w:szCs w:val="23"/>
        </w:rPr>
      </w:pPr>
      <w:r w:rsidRPr="00E22DEB">
        <w:rPr>
          <w:rFonts w:ascii="NewCaledonia" w:hAnsi="NewCaledonia" w:cs="NewCaledonia"/>
          <w:noProof/>
          <w:sz w:val="23"/>
          <w:szCs w:val="23"/>
        </w:rPr>
        <w:drawing>
          <wp:inline distT="0" distB="0" distL="0" distR="0">
            <wp:extent cx="2124075" cy="1238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238250"/>
                    </a:xfrm>
                    <a:prstGeom prst="rect">
                      <a:avLst/>
                    </a:prstGeom>
                    <a:noFill/>
                    <a:ln>
                      <a:noFill/>
                    </a:ln>
                  </pic:spPr>
                </pic:pic>
              </a:graphicData>
            </a:graphic>
          </wp:inline>
        </w:drawing>
      </w:r>
    </w:p>
    <w:p w:rsidR="00E22DEB" w:rsidRDefault="00E22DEB" w:rsidP="00E51B0F">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sz w:val="23"/>
          <w:szCs w:val="23"/>
        </w:rPr>
        <w:t xml:space="preserve">         </w:t>
      </w:r>
    </w:p>
    <w:p w:rsidR="00E22DEB" w:rsidRPr="00776FCF" w:rsidRDefault="008065A0" w:rsidP="00E22DEB">
      <w:pPr>
        <w:autoSpaceDE w:val="0"/>
        <w:autoSpaceDN w:val="0"/>
        <w:adjustRightInd w:val="0"/>
        <w:spacing w:after="0" w:line="240" w:lineRule="auto"/>
        <w:rPr>
          <w:rFonts w:cs="NewCaledonia"/>
        </w:rPr>
      </w:pPr>
      <w:r>
        <w:rPr>
          <w:rFonts w:cs="NewCaledonia"/>
        </w:rPr>
        <w:t>22</w:t>
      </w:r>
      <w:r w:rsidR="00776FCF">
        <w:rPr>
          <w:rFonts w:cs="NewCaledonia"/>
        </w:rPr>
        <w:t xml:space="preserve">. </w:t>
      </w:r>
      <w:r w:rsidR="00E22DEB" w:rsidRPr="00776FCF">
        <w:rPr>
          <w:rFonts w:cs="NewCaledonia"/>
        </w:rPr>
        <w:t xml:space="preserve">Which statement concerning organism </w:t>
      </w:r>
      <w:r w:rsidR="00E22DEB" w:rsidRPr="00776FCF">
        <w:rPr>
          <w:rFonts w:cs="NewCaledonia-Italic"/>
          <w:i/>
          <w:iCs/>
        </w:rPr>
        <w:t xml:space="preserve">A </w:t>
      </w:r>
      <w:r w:rsidR="00E22DEB" w:rsidRPr="00776FCF">
        <w:rPr>
          <w:rFonts w:cs="NewCaledonia"/>
        </w:rPr>
        <w:t>and</w:t>
      </w:r>
      <w:r w:rsidR="00776FCF">
        <w:rPr>
          <w:rFonts w:cs="NewCaledonia"/>
        </w:rPr>
        <w:t xml:space="preserve"> </w:t>
      </w:r>
      <w:r w:rsidR="00E22DEB" w:rsidRPr="00776FCF">
        <w:rPr>
          <w:rFonts w:cs="NewCaledonia"/>
        </w:rPr>
        <w:t xml:space="preserve">organism </w:t>
      </w:r>
      <w:r w:rsidR="00E22DEB" w:rsidRPr="00776FCF">
        <w:rPr>
          <w:rFonts w:cs="NewCaledonia-Italic"/>
          <w:i/>
          <w:iCs/>
        </w:rPr>
        <w:t xml:space="preserve">B </w:t>
      </w:r>
      <w:r w:rsidR="00E22DEB" w:rsidRPr="00776FCF">
        <w:rPr>
          <w:rFonts w:cs="NewCaledonia"/>
        </w:rPr>
        <w:t>is correct?</w:t>
      </w:r>
    </w:p>
    <w:p w:rsidR="00E22DEB" w:rsidRPr="00776FCF" w:rsidRDefault="00E22DEB" w:rsidP="00776FCF">
      <w:pPr>
        <w:autoSpaceDE w:val="0"/>
        <w:autoSpaceDN w:val="0"/>
        <w:adjustRightInd w:val="0"/>
        <w:spacing w:after="0" w:line="240" w:lineRule="auto"/>
        <w:ind w:left="360" w:hanging="90"/>
        <w:rPr>
          <w:rFonts w:cs="NewCaledonia"/>
        </w:rPr>
      </w:pPr>
      <w:r w:rsidRPr="00776FCF">
        <w:rPr>
          <w:rFonts w:cs="NewCaledonia"/>
        </w:rPr>
        <w:t xml:space="preserve">(1) Organism </w:t>
      </w:r>
      <w:r w:rsidRPr="00776FCF">
        <w:rPr>
          <w:rFonts w:cs="NewCaledonia-Italic"/>
          <w:i/>
          <w:iCs/>
        </w:rPr>
        <w:t xml:space="preserve">A </w:t>
      </w:r>
      <w:r w:rsidRPr="00776FCF">
        <w:rPr>
          <w:rFonts w:cs="NewCaledonia"/>
        </w:rPr>
        <w:t>contains organs, whereas</w:t>
      </w:r>
      <w:r w:rsidR="00776FCF">
        <w:rPr>
          <w:rFonts w:cs="NewCaledonia"/>
        </w:rPr>
        <w:t xml:space="preserve"> </w:t>
      </w:r>
      <w:r w:rsidRPr="00776FCF">
        <w:rPr>
          <w:rFonts w:cs="NewCaledonia"/>
        </w:rPr>
        <w:t xml:space="preserve">organism </w:t>
      </w:r>
      <w:r w:rsidRPr="00776FCF">
        <w:rPr>
          <w:rFonts w:cs="NewCaledonia-Italic"/>
          <w:i/>
          <w:iCs/>
        </w:rPr>
        <w:t xml:space="preserve">B </w:t>
      </w:r>
      <w:r w:rsidRPr="00776FCF">
        <w:rPr>
          <w:rFonts w:cs="NewCaledonia"/>
        </w:rPr>
        <w:t>lacks organs.</w:t>
      </w:r>
    </w:p>
    <w:p w:rsidR="00E22DEB" w:rsidRPr="00776FCF" w:rsidRDefault="00E22DEB" w:rsidP="00776FCF">
      <w:pPr>
        <w:autoSpaceDE w:val="0"/>
        <w:autoSpaceDN w:val="0"/>
        <w:adjustRightInd w:val="0"/>
        <w:spacing w:after="0" w:line="240" w:lineRule="auto"/>
        <w:ind w:left="360" w:hanging="90"/>
        <w:rPr>
          <w:rFonts w:cs="NewCaledonia"/>
        </w:rPr>
      </w:pPr>
      <w:r w:rsidRPr="00776FCF">
        <w:rPr>
          <w:rFonts w:cs="NewCaledonia"/>
        </w:rPr>
        <w:t xml:space="preserve">(2) Organism </w:t>
      </w:r>
      <w:r w:rsidRPr="00776FCF">
        <w:rPr>
          <w:rFonts w:cs="NewCaledonia-Italic"/>
          <w:i/>
          <w:iCs/>
        </w:rPr>
        <w:t xml:space="preserve">A </w:t>
      </w:r>
      <w:r w:rsidRPr="00776FCF">
        <w:rPr>
          <w:rFonts w:cs="NewCaledonia"/>
        </w:rPr>
        <w:t xml:space="preserve">and organism </w:t>
      </w:r>
      <w:r w:rsidRPr="00776FCF">
        <w:rPr>
          <w:rFonts w:cs="NewCaledonia-Italic"/>
          <w:i/>
          <w:iCs/>
        </w:rPr>
        <w:t xml:space="preserve">B </w:t>
      </w:r>
      <w:r w:rsidRPr="00776FCF">
        <w:rPr>
          <w:rFonts w:cs="NewCaledonia"/>
        </w:rPr>
        <w:t>have the same</w:t>
      </w:r>
      <w:r w:rsidR="00776FCF">
        <w:rPr>
          <w:rFonts w:cs="NewCaledonia"/>
        </w:rPr>
        <w:t xml:space="preserve"> </w:t>
      </w:r>
      <w:r w:rsidRPr="00776FCF">
        <w:rPr>
          <w:rFonts w:cs="NewCaledonia"/>
        </w:rPr>
        <w:t>organ systems.</w:t>
      </w:r>
    </w:p>
    <w:p w:rsidR="00E22DEB" w:rsidRPr="00776FCF" w:rsidRDefault="00E22DEB" w:rsidP="00776FCF">
      <w:pPr>
        <w:autoSpaceDE w:val="0"/>
        <w:autoSpaceDN w:val="0"/>
        <w:adjustRightInd w:val="0"/>
        <w:spacing w:after="0" w:line="240" w:lineRule="auto"/>
        <w:ind w:left="360" w:hanging="90"/>
        <w:rPr>
          <w:rFonts w:cs="NewCaledonia"/>
        </w:rPr>
      </w:pPr>
      <w:r w:rsidRPr="00776FCF">
        <w:rPr>
          <w:rFonts w:cs="NewCaledonia"/>
        </w:rPr>
        <w:t xml:space="preserve">(3) Organism </w:t>
      </w:r>
      <w:r w:rsidRPr="00776FCF">
        <w:rPr>
          <w:rFonts w:cs="NewCaledonia-Italic"/>
          <w:i/>
          <w:iCs/>
        </w:rPr>
        <w:t xml:space="preserve">A </w:t>
      </w:r>
      <w:r w:rsidRPr="00776FCF">
        <w:rPr>
          <w:rFonts w:cs="NewCaledonia"/>
        </w:rPr>
        <w:t xml:space="preserve">and organism </w:t>
      </w:r>
      <w:r w:rsidRPr="00776FCF">
        <w:rPr>
          <w:rFonts w:cs="NewCaledonia-Italic"/>
          <w:i/>
          <w:iCs/>
        </w:rPr>
        <w:t xml:space="preserve">B </w:t>
      </w:r>
      <w:r w:rsidRPr="00776FCF">
        <w:rPr>
          <w:rFonts w:cs="NewCaledonia"/>
        </w:rPr>
        <w:t>both have</w:t>
      </w:r>
      <w:r w:rsidR="00776FCF">
        <w:rPr>
          <w:rFonts w:cs="NewCaledonia"/>
        </w:rPr>
        <w:t xml:space="preserve"> </w:t>
      </w:r>
      <w:r w:rsidRPr="00776FCF">
        <w:rPr>
          <w:rFonts w:cs="NewCaledonia"/>
        </w:rPr>
        <w:t>structures that perform life processes.</w:t>
      </w:r>
    </w:p>
    <w:p w:rsidR="00D31DE6" w:rsidRPr="00776FCF" w:rsidRDefault="00E22DEB" w:rsidP="00776FCF">
      <w:pPr>
        <w:autoSpaceDE w:val="0"/>
        <w:autoSpaceDN w:val="0"/>
        <w:adjustRightInd w:val="0"/>
        <w:spacing w:after="0" w:line="240" w:lineRule="auto"/>
        <w:ind w:left="360" w:hanging="90"/>
        <w:rPr>
          <w:rFonts w:cs="NewCaledonia"/>
        </w:rPr>
      </w:pPr>
      <w:r w:rsidRPr="00776FCF">
        <w:rPr>
          <w:rFonts w:cs="NewCaledonia"/>
        </w:rPr>
        <w:t xml:space="preserve">(4) Organism </w:t>
      </w:r>
      <w:r w:rsidRPr="00776FCF">
        <w:rPr>
          <w:rFonts w:cs="NewCaledonia-Italic"/>
          <w:i/>
          <w:iCs/>
        </w:rPr>
        <w:t xml:space="preserve">A </w:t>
      </w:r>
      <w:r w:rsidRPr="00776FCF">
        <w:rPr>
          <w:rFonts w:cs="NewCaledonia"/>
        </w:rPr>
        <w:t>lacks structures that help</w:t>
      </w:r>
      <w:r w:rsidR="00776FCF">
        <w:rPr>
          <w:rFonts w:cs="NewCaledonia"/>
        </w:rPr>
        <w:t xml:space="preserve"> </w:t>
      </w:r>
      <w:r w:rsidRPr="00776FCF">
        <w:rPr>
          <w:rFonts w:cs="NewCaledonia"/>
        </w:rPr>
        <w:t>maintain dynamic equilibrium</w:t>
      </w:r>
      <w:r>
        <w:rPr>
          <w:rFonts w:ascii="NewCaledonia" w:hAnsi="NewCaledonia" w:cs="NewCaledonia"/>
          <w:sz w:val="23"/>
          <w:szCs w:val="23"/>
        </w:rPr>
        <w:t>.</w:t>
      </w:r>
    </w:p>
    <w:p w:rsidR="00E22DEB" w:rsidRDefault="00E22DEB" w:rsidP="00E22DEB">
      <w:pPr>
        <w:autoSpaceDE w:val="0"/>
        <w:autoSpaceDN w:val="0"/>
        <w:adjustRightInd w:val="0"/>
        <w:spacing w:after="0" w:line="240" w:lineRule="auto"/>
        <w:rPr>
          <w:rFonts w:ascii="NewCaledonia" w:hAnsi="NewCaledonia" w:cs="NewCaledonia"/>
          <w:color w:val="161616"/>
          <w:sz w:val="23"/>
          <w:szCs w:val="23"/>
        </w:rPr>
      </w:pPr>
    </w:p>
    <w:p w:rsidR="00E51B0F" w:rsidRDefault="00E51B0F" w:rsidP="00E51B0F">
      <w:pPr>
        <w:autoSpaceDE w:val="0"/>
        <w:autoSpaceDN w:val="0"/>
        <w:adjustRightInd w:val="0"/>
        <w:spacing w:after="0" w:line="240" w:lineRule="auto"/>
        <w:rPr>
          <w:rFonts w:ascii="NewCaledonia" w:hAnsi="NewCaledonia" w:cs="NewCaledonia"/>
          <w:color w:val="161616"/>
          <w:sz w:val="23"/>
          <w:szCs w:val="23"/>
        </w:rPr>
      </w:pPr>
    </w:p>
    <w:p w:rsidR="005D1646" w:rsidRPr="00633EAB" w:rsidRDefault="008065A0" w:rsidP="00633EAB">
      <w:pPr>
        <w:autoSpaceDE w:val="0"/>
        <w:autoSpaceDN w:val="0"/>
        <w:adjustRightInd w:val="0"/>
        <w:spacing w:after="0" w:line="240" w:lineRule="auto"/>
        <w:ind w:left="360" w:hanging="360"/>
        <w:rPr>
          <w:rFonts w:cs="NewCaledonia"/>
          <w:color w:val="161616"/>
          <w:sz w:val="23"/>
          <w:szCs w:val="23"/>
        </w:rPr>
      </w:pPr>
      <w:r>
        <w:rPr>
          <w:rFonts w:cs="NewCaledonia"/>
          <w:color w:val="161616"/>
          <w:sz w:val="23"/>
          <w:szCs w:val="23"/>
        </w:rPr>
        <w:t>23</w:t>
      </w:r>
      <w:r w:rsidR="00633EAB" w:rsidRPr="00633EAB">
        <w:rPr>
          <w:rFonts w:cs="NewCaledonia"/>
          <w:color w:val="161616"/>
          <w:sz w:val="23"/>
          <w:szCs w:val="23"/>
        </w:rPr>
        <w:t xml:space="preserve">. </w:t>
      </w:r>
      <w:r w:rsidR="00E51B0F" w:rsidRPr="00633EAB">
        <w:rPr>
          <w:rFonts w:cs="NewCaledonia"/>
          <w:color w:val="161616"/>
          <w:sz w:val="23"/>
          <w:szCs w:val="23"/>
        </w:rPr>
        <w:t>To determine the effect of fatigue on the action of muscles, each of five boys was given a 12-cm clothespin and each of five girls was given a 10-cm clothespin. The students</w:t>
      </w:r>
      <w:r w:rsidR="00E51B0F" w:rsidRPr="00633EAB">
        <w:rPr>
          <w:rFonts w:ascii="NewCaledonia" w:hAnsi="NewCaledonia" w:cs="NewCaledonia"/>
          <w:color w:val="161616"/>
          <w:sz w:val="23"/>
          <w:szCs w:val="23"/>
        </w:rPr>
        <w:t xml:space="preserve"> squeezed the </w:t>
      </w:r>
      <w:r w:rsidR="00E51B0F" w:rsidRPr="00633EAB">
        <w:rPr>
          <w:rFonts w:cs="NewCaledonia"/>
          <w:color w:val="161616"/>
          <w:sz w:val="23"/>
          <w:szCs w:val="23"/>
        </w:rPr>
        <w:t xml:space="preserve">clothespins for 30 seconds and recorded the results. After the first trial, the girls rested and the boys jogged in place for 1 minute. A second trial was then done to determine how many times each student could squeeze the clothespin in 45 seconds. Identify </w:t>
      </w:r>
      <w:r w:rsidR="00E51B0F" w:rsidRPr="00633EAB">
        <w:rPr>
          <w:rFonts w:cs="NewCaledonia-Italic"/>
          <w:i/>
          <w:iCs/>
          <w:color w:val="161616"/>
          <w:sz w:val="23"/>
          <w:szCs w:val="23"/>
        </w:rPr>
        <w:t xml:space="preserve">one </w:t>
      </w:r>
      <w:r w:rsidR="00E51B0F" w:rsidRPr="00633EAB">
        <w:rPr>
          <w:rFonts w:cs="NewCaledonia"/>
          <w:color w:val="161616"/>
          <w:sz w:val="23"/>
          <w:szCs w:val="23"/>
        </w:rPr>
        <w:t>error in the design of this experiment. [1]</w:t>
      </w:r>
    </w:p>
    <w:p w:rsidR="00633EAB" w:rsidRDefault="00633EAB" w:rsidP="00633EAB">
      <w:pPr>
        <w:autoSpaceDE w:val="0"/>
        <w:autoSpaceDN w:val="0"/>
        <w:adjustRightInd w:val="0"/>
        <w:spacing w:after="0" w:line="240" w:lineRule="auto"/>
        <w:ind w:left="360" w:hanging="360"/>
        <w:rPr>
          <w:rFonts w:cs="NewCaledonia"/>
          <w:color w:val="161616"/>
        </w:rPr>
      </w:pPr>
    </w:p>
    <w:p w:rsidR="00633EAB" w:rsidRDefault="00633EAB" w:rsidP="00E51B0F">
      <w:pPr>
        <w:autoSpaceDE w:val="0"/>
        <w:autoSpaceDN w:val="0"/>
        <w:adjustRightInd w:val="0"/>
        <w:spacing w:after="0" w:line="240" w:lineRule="auto"/>
        <w:rPr>
          <w:rFonts w:cs="NewCaledonia"/>
          <w:color w:val="161616"/>
        </w:rPr>
      </w:pPr>
    </w:p>
    <w:p w:rsidR="0018412C" w:rsidRDefault="0018412C" w:rsidP="00E51B0F">
      <w:pPr>
        <w:autoSpaceDE w:val="0"/>
        <w:autoSpaceDN w:val="0"/>
        <w:adjustRightInd w:val="0"/>
        <w:spacing w:after="0" w:line="240" w:lineRule="auto"/>
        <w:rPr>
          <w:rFonts w:cs="NewCaledonia"/>
          <w:i/>
          <w:color w:val="161616"/>
        </w:rPr>
      </w:pPr>
      <w:r>
        <w:rPr>
          <w:rFonts w:cs="NewCaledonia"/>
          <w:color w:val="161616"/>
        </w:rPr>
        <w:t xml:space="preserve">          </w:t>
      </w:r>
      <w:r>
        <w:rPr>
          <w:rFonts w:cs="NewCaledonia"/>
          <w:i/>
          <w:color w:val="161616"/>
        </w:rPr>
        <w:t>Base your answer to question 18 on the plant cell diagram below</w:t>
      </w:r>
    </w:p>
    <w:p w:rsidR="0018412C" w:rsidRPr="0018412C" w:rsidRDefault="0018412C" w:rsidP="00E51B0F">
      <w:pPr>
        <w:autoSpaceDE w:val="0"/>
        <w:autoSpaceDN w:val="0"/>
        <w:adjustRightInd w:val="0"/>
        <w:spacing w:after="0" w:line="240" w:lineRule="auto"/>
        <w:rPr>
          <w:rFonts w:cs="NewCaledonia"/>
          <w:i/>
          <w:color w:val="161616"/>
        </w:rPr>
      </w:pPr>
    </w:p>
    <w:p w:rsidR="00633EAB" w:rsidRDefault="0018412C" w:rsidP="00E51B0F">
      <w:pPr>
        <w:autoSpaceDE w:val="0"/>
        <w:autoSpaceDN w:val="0"/>
        <w:adjustRightInd w:val="0"/>
        <w:spacing w:after="0" w:line="240" w:lineRule="auto"/>
        <w:rPr>
          <w:rFonts w:cs="HelveticaNeue"/>
        </w:rPr>
      </w:pPr>
      <w:r>
        <w:rPr>
          <w:rFonts w:cs="HelveticaNeue"/>
        </w:rPr>
        <w:t xml:space="preserve">                                                     </w:t>
      </w:r>
      <w:r w:rsidRPr="0018412C">
        <w:rPr>
          <w:rFonts w:cs="HelveticaNeue"/>
          <w:noProof/>
        </w:rPr>
        <w:drawing>
          <wp:inline distT="0" distB="0" distL="0" distR="0">
            <wp:extent cx="1893312" cy="2190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531" cy="2209517"/>
                    </a:xfrm>
                    <a:prstGeom prst="rect">
                      <a:avLst/>
                    </a:prstGeom>
                    <a:noFill/>
                    <a:ln>
                      <a:noFill/>
                    </a:ln>
                  </pic:spPr>
                </pic:pic>
              </a:graphicData>
            </a:graphic>
          </wp:inline>
        </w:drawing>
      </w:r>
    </w:p>
    <w:p w:rsidR="00633EAB" w:rsidRPr="00A75E2B" w:rsidRDefault="00633EAB" w:rsidP="00E51B0F">
      <w:pPr>
        <w:autoSpaceDE w:val="0"/>
        <w:autoSpaceDN w:val="0"/>
        <w:adjustRightInd w:val="0"/>
        <w:spacing w:after="0" w:line="240" w:lineRule="auto"/>
        <w:rPr>
          <w:rFonts w:cs="HelveticaNeue"/>
        </w:rPr>
      </w:pPr>
    </w:p>
    <w:p w:rsidR="00E51B0F" w:rsidRDefault="008065A0" w:rsidP="00633EAB">
      <w:pPr>
        <w:autoSpaceDE w:val="0"/>
        <w:autoSpaceDN w:val="0"/>
        <w:adjustRightInd w:val="0"/>
        <w:spacing w:after="0" w:line="240" w:lineRule="auto"/>
        <w:ind w:left="360" w:hanging="360"/>
        <w:rPr>
          <w:rFonts w:cs="NewCaledonia"/>
        </w:rPr>
      </w:pPr>
      <w:r>
        <w:rPr>
          <w:rFonts w:cs="NewCaledonia"/>
        </w:rPr>
        <w:t>24</w:t>
      </w:r>
      <w:r w:rsidR="00633EAB">
        <w:rPr>
          <w:rFonts w:cs="NewCaledonia"/>
        </w:rPr>
        <w:t xml:space="preserve">. </w:t>
      </w:r>
      <w:r w:rsidR="00E51B0F" w:rsidRPr="00A75E2B">
        <w:rPr>
          <w:rFonts w:cs="NewCaledonia"/>
        </w:rPr>
        <w:t xml:space="preserve"> </w:t>
      </w:r>
      <w:r w:rsidR="0018412C">
        <w:rPr>
          <w:rFonts w:cs="NewCaledonia"/>
        </w:rPr>
        <w:t>Identify one organelle in the cell above and then state the function of the organelle.</w:t>
      </w:r>
    </w:p>
    <w:p w:rsidR="0018412C" w:rsidRDefault="0018412C" w:rsidP="00633EAB">
      <w:pPr>
        <w:autoSpaceDE w:val="0"/>
        <w:autoSpaceDN w:val="0"/>
        <w:adjustRightInd w:val="0"/>
        <w:spacing w:after="0" w:line="240" w:lineRule="auto"/>
        <w:ind w:left="360" w:hanging="360"/>
        <w:rPr>
          <w:rFonts w:cs="NewCaledonia"/>
        </w:rPr>
      </w:pPr>
    </w:p>
    <w:p w:rsidR="0018412C" w:rsidRDefault="0018412C" w:rsidP="00633EAB">
      <w:pPr>
        <w:autoSpaceDE w:val="0"/>
        <w:autoSpaceDN w:val="0"/>
        <w:adjustRightInd w:val="0"/>
        <w:spacing w:after="0" w:line="240" w:lineRule="auto"/>
        <w:ind w:left="360" w:hanging="360"/>
        <w:rPr>
          <w:rFonts w:cs="NewCaledonia"/>
        </w:rPr>
      </w:pPr>
    </w:p>
    <w:p w:rsidR="0018412C" w:rsidRDefault="0018412C" w:rsidP="00633EAB">
      <w:pPr>
        <w:autoSpaceDE w:val="0"/>
        <w:autoSpaceDN w:val="0"/>
        <w:adjustRightInd w:val="0"/>
        <w:spacing w:after="0" w:line="240" w:lineRule="auto"/>
        <w:ind w:left="360" w:hanging="360"/>
        <w:rPr>
          <w:rFonts w:cs="NewCaledonia"/>
        </w:rPr>
      </w:pPr>
    </w:p>
    <w:p w:rsidR="0018412C" w:rsidRDefault="0018412C" w:rsidP="00633EAB">
      <w:pPr>
        <w:autoSpaceDE w:val="0"/>
        <w:autoSpaceDN w:val="0"/>
        <w:adjustRightInd w:val="0"/>
        <w:spacing w:after="0" w:line="240" w:lineRule="auto"/>
        <w:ind w:left="360" w:hanging="360"/>
        <w:rPr>
          <w:rFonts w:cs="NewCaledonia"/>
        </w:rPr>
      </w:pPr>
    </w:p>
    <w:p w:rsidR="00776FCF" w:rsidRDefault="00776FCF" w:rsidP="00633EAB">
      <w:pPr>
        <w:autoSpaceDE w:val="0"/>
        <w:autoSpaceDN w:val="0"/>
        <w:adjustRightInd w:val="0"/>
        <w:spacing w:after="0" w:line="240" w:lineRule="auto"/>
        <w:ind w:left="360" w:hanging="360"/>
        <w:rPr>
          <w:rFonts w:cs="NewCaledonia"/>
        </w:rPr>
      </w:pPr>
    </w:p>
    <w:p w:rsidR="006E45CD" w:rsidRDefault="006E45CD" w:rsidP="006E45CD">
      <w:pPr>
        <w:autoSpaceDE w:val="0"/>
        <w:autoSpaceDN w:val="0"/>
        <w:adjustRightInd w:val="0"/>
        <w:spacing w:after="0" w:line="240" w:lineRule="auto"/>
        <w:ind w:left="360" w:hanging="360"/>
        <w:rPr>
          <w:rFonts w:cs="NewCaledonia"/>
          <w:i/>
        </w:rPr>
      </w:pPr>
      <w:r w:rsidRPr="006E45CD">
        <w:rPr>
          <w:rFonts w:cs="NewCaledonia"/>
          <w:i/>
        </w:rPr>
        <w:t>Ba</w:t>
      </w:r>
      <w:r w:rsidR="00C51ECE">
        <w:rPr>
          <w:rFonts w:cs="NewCaledonia"/>
          <w:i/>
        </w:rPr>
        <w:t>se your answers to question 25</w:t>
      </w:r>
      <w:r w:rsidRPr="006E45CD">
        <w:rPr>
          <w:rFonts w:cs="NewCaledonia"/>
          <w:i/>
        </w:rPr>
        <w:t xml:space="preserve"> on the information below and on your knowledge of biology.</w:t>
      </w:r>
    </w:p>
    <w:p w:rsidR="006E45CD" w:rsidRPr="006E45CD" w:rsidRDefault="006E45CD" w:rsidP="006E45CD">
      <w:pPr>
        <w:autoSpaceDE w:val="0"/>
        <w:autoSpaceDN w:val="0"/>
        <w:adjustRightInd w:val="0"/>
        <w:spacing w:after="0" w:line="240" w:lineRule="auto"/>
        <w:ind w:left="360" w:hanging="360"/>
        <w:rPr>
          <w:rFonts w:cs="NewCaledonia"/>
          <w:i/>
        </w:rPr>
      </w:pPr>
    </w:p>
    <w:p w:rsidR="006E45CD" w:rsidRPr="006E45CD" w:rsidRDefault="006E45CD" w:rsidP="006E45CD">
      <w:pPr>
        <w:autoSpaceDE w:val="0"/>
        <w:autoSpaceDN w:val="0"/>
        <w:adjustRightInd w:val="0"/>
        <w:spacing w:after="0" w:line="240" w:lineRule="auto"/>
        <w:ind w:left="360" w:hanging="360"/>
        <w:rPr>
          <w:rFonts w:cs="NewCaledonia"/>
        </w:rPr>
      </w:pPr>
      <w:r w:rsidRPr="006E45CD">
        <w:rPr>
          <w:rFonts w:cs="NewCaledonia"/>
        </w:rPr>
        <w:t>Three students took their pulse rates in beats per minute (bpm) while sitting in class.</w:t>
      </w:r>
    </w:p>
    <w:p w:rsidR="006E45CD" w:rsidRDefault="006E45CD" w:rsidP="006E45CD">
      <w:pPr>
        <w:autoSpaceDE w:val="0"/>
        <w:autoSpaceDN w:val="0"/>
        <w:adjustRightInd w:val="0"/>
        <w:spacing w:after="0" w:line="240" w:lineRule="auto"/>
        <w:ind w:left="360" w:hanging="360"/>
        <w:rPr>
          <w:rFonts w:cs="NewCaledonia"/>
        </w:rPr>
      </w:pPr>
      <w:r w:rsidRPr="006E45CD">
        <w:rPr>
          <w:rFonts w:cs="NewCaledonia"/>
        </w:rPr>
        <w:t>The results are shown in the data table below.</w:t>
      </w:r>
    </w:p>
    <w:p w:rsidR="006E45CD" w:rsidRDefault="006E45CD" w:rsidP="006E45CD">
      <w:pPr>
        <w:autoSpaceDE w:val="0"/>
        <w:autoSpaceDN w:val="0"/>
        <w:adjustRightInd w:val="0"/>
        <w:spacing w:after="0" w:line="240" w:lineRule="auto"/>
        <w:ind w:left="360" w:hanging="360"/>
        <w:rPr>
          <w:rFonts w:cs="NewCaledonia"/>
        </w:rPr>
      </w:pPr>
    </w:p>
    <w:p w:rsidR="001645EC" w:rsidRPr="001645EC" w:rsidRDefault="006E45CD" w:rsidP="001645EC">
      <w:pPr>
        <w:rPr>
          <w:b/>
          <w:sz w:val="24"/>
          <w:szCs w:val="24"/>
        </w:rPr>
      </w:pPr>
      <w:r>
        <w:rPr>
          <w:rFonts w:cs="NewCaledonia"/>
        </w:rPr>
        <w:t xml:space="preserve">                                   </w:t>
      </w:r>
      <w:r w:rsidR="001645EC" w:rsidRPr="001645EC">
        <w:rPr>
          <w:b/>
          <w:sz w:val="24"/>
          <w:szCs w:val="24"/>
        </w:rPr>
        <w:t>Pulse Rates of Three Students</w:t>
      </w:r>
    </w:p>
    <w:tbl>
      <w:tblPr>
        <w:tblStyle w:val="TableGrid1"/>
        <w:tblW w:w="0" w:type="auto"/>
        <w:tblInd w:w="1375" w:type="dxa"/>
        <w:tblLook w:val="04A0" w:firstRow="1" w:lastRow="0" w:firstColumn="1" w:lastColumn="0" w:noHBand="0" w:noVBand="1"/>
      </w:tblPr>
      <w:tblGrid>
        <w:gridCol w:w="2089"/>
        <w:gridCol w:w="2089"/>
      </w:tblGrid>
      <w:tr w:rsidR="001645EC" w:rsidRPr="001645EC" w:rsidTr="001645EC">
        <w:trPr>
          <w:trHeight w:val="384"/>
        </w:trPr>
        <w:tc>
          <w:tcPr>
            <w:tcW w:w="2089" w:type="dxa"/>
          </w:tcPr>
          <w:p w:rsidR="001645EC" w:rsidRPr="001645EC" w:rsidRDefault="001645EC" w:rsidP="001645EC">
            <w:pPr>
              <w:jc w:val="center"/>
              <w:rPr>
                <w:b/>
                <w:sz w:val="24"/>
                <w:szCs w:val="24"/>
              </w:rPr>
            </w:pPr>
            <w:r w:rsidRPr="001645EC">
              <w:rPr>
                <w:b/>
                <w:sz w:val="24"/>
                <w:szCs w:val="24"/>
              </w:rPr>
              <w:t>Student</w:t>
            </w:r>
          </w:p>
        </w:tc>
        <w:tc>
          <w:tcPr>
            <w:tcW w:w="2089" w:type="dxa"/>
          </w:tcPr>
          <w:p w:rsidR="001645EC" w:rsidRPr="001645EC" w:rsidRDefault="001645EC" w:rsidP="001645EC">
            <w:pPr>
              <w:jc w:val="center"/>
              <w:rPr>
                <w:b/>
                <w:sz w:val="24"/>
                <w:szCs w:val="24"/>
              </w:rPr>
            </w:pPr>
            <w:r w:rsidRPr="001645EC">
              <w:rPr>
                <w:b/>
                <w:sz w:val="24"/>
                <w:szCs w:val="24"/>
              </w:rPr>
              <w:t>Pulse Rate (bpm)</w:t>
            </w:r>
          </w:p>
        </w:tc>
      </w:tr>
      <w:tr w:rsidR="001645EC" w:rsidRPr="001645EC" w:rsidTr="001645EC">
        <w:trPr>
          <w:trHeight w:val="384"/>
        </w:trPr>
        <w:tc>
          <w:tcPr>
            <w:tcW w:w="2089" w:type="dxa"/>
          </w:tcPr>
          <w:p w:rsidR="001645EC" w:rsidRPr="001645EC" w:rsidRDefault="001645EC" w:rsidP="001645EC">
            <w:pPr>
              <w:jc w:val="center"/>
              <w:rPr>
                <w:sz w:val="24"/>
                <w:szCs w:val="24"/>
              </w:rPr>
            </w:pPr>
            <w:r w:rsidRPr="001645EC">
              <w:rPr>
                <w:sz w:val="24"/>
                <w:szCs w:val="24"/>
              </w:rPr>
              <w:t>1</w:t>
            </w:r>
          </w:p>
        </w:tc>
        <w:tc>
          <w:tcPr>
            <w:tcW w:w="2089" w:type="dxa"/>
          </w:tcPr>
          <w:p w:rsidR="001645EC" w:rsidRPr="001645EC" w:rsidRDefault="001645EC" w:rsidP="001645EC">
            <w:pPr>
              <w:jc w:val="center"/>
              <w:rPr>
                <w:sz w:val="24"/>
                <w:szCs w:val="24"/>
              </w:rPr>
            </w:pPr>
            <w:r w:rsidRPr="001645EC">
              <w:rPr>
                <w:sz w:val="24"/>
                <w:szCs w:val="24"/>
              </w:rPr>
              <w:t>10</w:t>
            </w:r>
          </w:p>
        </w:tc>
      </w:tr>
      <w:tr w:rsidR="001645EC" w:rsidRPr="001645EC" w:rsidTr="001645EC">
        <w:trPr>
          <w:trHeight w:val="405"/>
        </w:trPr>
        <w:tc>
          <w:tcPr>
            <w:tcW w:w="2089" w:type="dxa"/>
          </w:tcPr>
          <w:p w:rsidR="001645EC" w:rsidRPr="001645EC" w:rsidRDefault="001645EC" w:rsidP="001645EC">
            <w:pPr>
              <w:jc w:val="center"/>
              <w:rPr>
                <w:sz w:val="24"/>
                <w:szCs w:val="24"/>
              </w:rPr>
            </w:pPr>
            <w:r w:rsidRPr="001645EC">
              <w:rPr>
                <w:sz w:val="24"/>
                <w:szCs w:val="24"/>
              </w:rPr>
              <w:t>2</w:t>
            </w:r>
          </w:p>
        </w:tc>
        <w:tc>
          <w:tcPr>
            <w:tcW w:w="2089" w:type="dxa"/>
          </w:tcPr>
          <w:p w:rsidR="001645EC" w:rsidRPr="001645EC" w:rsidRDefault="001645EC" w:rsidP="001645EC">
            <w:pPr>
              <w:jc w:val="center"/>
              <w:rPr>
                <w:sz w:val="24"/>
                <w:szCs w:val="24"/>
              </w:rPr>
            </w:pPr>
            <w:r w:rsidRPr="001645EC">
              <w:rPr>
                <w:sz w:val="24"/>
                <w:szCs w:val="24"/>
              </w:rPr>
              <w:t>7</w:t>
            </w:r>
          </w:p>
        </w:tc>
      </w:tr>
      <w:tr w:rsidR="001645EC" w:rsidRPr="001645EC" w:rsidTr="001645EC">
        <w:trPr>
          <w:trHeight w:val="364"/>
        </w:trPr>
        <w:tc>
          <w:tcPr>
            <w:tcW w:w="2089" w:type="dxa"/>
          </w:tcPr>
          <w:p w:rsidR="001645EC" w:rsidRPr="001645EC" w:rsidRDefault="001645EC" w:rsidP="001645EC">
            <w:pPr>
              <w:jc w:val="center"/>
              <w:rPr>
                <w:sz w:val="24"/>
                <w:szCs w:val="24"/>
              </w:rPr>
            </w:pPr>
            <w:r w:rsidRPr="001645EC">
              <w:rPr>
                <w:sz w:val="24"/>
                <w:szCs w:val="24"/>
              </w:rPr>
              <w:t>3</w:t>
            </w:r>
          </w:p>
        </w:tc>
        <w:tc>
          <w:tcPr>
            <w:tcW w:w="2089" w:type="dxa"/>
          </w:tcPr>
          <w:p w:rsidR="001645EC" w:rsidRPr="001645EC" w:rsidRDefault="001645EC" w:rsidP="001645EC">
            <w:pPr>
              <w:jc w:val="center"/>
              <w:rPr>
                <w:sz w:val="24"/>
                <w:szCs w:val="24"/>
              </w:rPr>
            </w:pPr>
            <w:r w:rsidRPr="001645EC">
              <w:rPr>
                <w:sz w:val="24"/>
                <w:szCs w:val="24"/>
              </w:rPr>
              <w:t>7</w:t>
            </w:r>
          </w:p>
        </w:tc>
      </w:tr>
    </w:tbl>
    <w:p w:rsidR="006E45CD" w:rsidRDefault="006E45CD" w:rsidP="006E45CD">
      <w:pPr>
        <w:autoSpaceDE w:val="0"/>
        <w:autoSpaceDN w:val="0"/>
        <w:adjustRightInd w:val="0"/>
        <w:spacing w:after="0" w:line="240" w:lineRule="auto"/>
        <w:ind w:left="360" w:hanging="360"/>
        <w:rPr>
          <w:rFonts w:cs="NewCaledonia"/>
        </w:rPr>
      </w:pPr>
    </w:p>
    <w:p w:rsidR="006E45CD" w:rsidRPr="006E45CD" w:rsidRDefault="006E45CD" w:rsidP="0018412C">
      <w:pPr>
        <w:autoSpaceDE w:val="0"/>
        <w:autoSpaceDN w:val="0"/>
        <w:adjustRightInd w:val="0"/>
        <w:spacing w:after="0" w:line="240" w:lineRule="auto"/>
        <w:rPr>
          <w:rFonts w:cs="NewCaledonia"/>
          <w:sz w:val="23"/>
          <w:szCs w:val="23"/>
        </w:rPr>
      </w:pPr>
    </w:p>
    <w:p w:rsidR="006E45CD" w:rsidRPr="006E45CD" w:rsidRDefault="008065A0" w:rsidP="006E45CD">
      <w:pPr>
        <w:autoSpaceDE w:val="0"/>
        <w:autoSpaceDN w:val="0"/>
        <w:adjustRightInd w:val="0"/>
        <w:spacing w:after="0" w:line="240" w:lineRule="auto"/>
        <w:rPr>
          <w:rFonts w:cs="NewCaledonia"/>
          <w:sz w:val="23"/>
          <w:szCs w:val="23"/>
        </w:rPr>
      </w:pPr>
      <w:r>
        <w:rPr>
          <w:rFonts w:cs="NewCaledonia"/>
          <w:sz w:val="23"/>
          <w:szCs w:val="23"/>
        </w:rPr>
        <w:t>25</w:t>
      </w:r>
      <w:r w:rsidR="006E45CD">
        <w:rPr>
          <w:rFonts w:cs="NewCaledonia"/>
          <w:sz w:val="23"/>
          <w:szCs w:val="23"/>
        </w:rPr>
        <w:t xml:space="preserve">. </w:t>
      </w:r>
      <w:r w:rsidR="006E45CD" w:rsidRPr="006E45CD">
        <w:rPr>
          <w:rFonts w:cs="NewCaledonia"/>
          <w:sz w:val="23"/>
          <w:szCs w:val="23"/>
        </w:rPr>
        <w:t xml:space="preserve"> What is the average pulse rate, in bpm, for this group of students? [1]</w:t>
      </w:r>
    </w:p>
    <w:p w:rsidR="006E45CD" w:rsidRDefault="006E45CD" w:rsidP="006E45CD">
      <w:pPr>
        <w:autoSpaceDE w:val="0"/>
        <w:autoSpaceDN w:val="0"/>
        <w:adjustRightInd w:val="0"/>
        <w:spacing w:after="0" w:line="240" w:lineRule="auto"/>
        <w:ind w:left="360" w:hanging="360"/>
        <w:rPr>
          <w:rFonts w:cs="NewCaledonia-Bold"/>
          <w:b/>
          <w:bCs/>
          <w:sz w:val="23"/>
          <w:szCs w:val="23"/>
        </w:rPr>
      </w:pPr>
    </w:p>
    <w:p w:rsidR="006E45CD" w:rsidRDefault="006E45CD" w:rsidP="006E45CD">
      <w:pPr>
        <w:autoSpaceDE w:val="0"/>
        <w:autoSpaceDN w:val="0"/>
        <w:adjustRightInd w:val="0"/>
        <w:spacing w:after="0" w:line="240" w:lineRule="auto"/>
        <w:ind w:left="360" w:hanging="360"/>
        <w:rPr>
          <w:rFonts w:cs="NewCaledonia-Bold"/>
          <w:b/>
          <w:bCs/>
          <w:sz w:val="23"/>
          <w:szCs w:val="23"/>
        </w:rPr>
      </w:pPr>
      <w:r>
        <w:rPr>
          <w:rFonts w:cs="NewCaledonia-Bold"/>
          <w:b/>
          <w:bCs/>
          <w:sz w:val="23"/>
          <w:szCs w:val="23"/>
        </w:rPr>
        <w:t xml:space="preserve">          </w:t>
      </w:r>
    </w:p>
    <w:p w:rsidR="003158AF" w:rsidRDefault="003158AF" w:rsidP="00F43B0A">
      <w:pPr>
        <w:autoSpaceDE w:val="0"/>
        <w:autoSpaceDN w:val="0"/>
        <w:adjustRightInd w:val="0"/>
        <w:spacing w:after="0" w:line="240" w:lineRule="auto"/>
        <w:rPr>
          <w:rFonts w:cs="NewCaledonia"/>
          <w:sz w:val="23"/>
          <w:szCs w:val="23"/>
        </w:rPr>
      </w:pPr>
    </w:p>
    <w:p w:rsidR="00FE7A75" w:rsidRDefault="008065A0" w:rsidP="008065A0">
      <w:pPr>
        <w:autoSpaceDE w:val="0"/>
        <w:autoSpaceDN w:val="0"/>
        <w:adjustRightInd w:val="0"/>
        <w:spacing w:after="0" w:line="240" w:lineRule="auto"/>
        <w:ind w:left="360" w:hanging="360"/>
        <w:rPr>
          <w:rFonts w:cs="NewCaledonia"/>
          <w:sz w:val="23"/>
          <w:szCs w:val="23"/>
        </w:rPr>
      </w:pPr>
      <w:r>
        <w:rPr>
          <w:rFonts w:cs="NewCaledonia"/>
          <w:sz w:val="23"/>
          <w:szCs w:val="23"/>
        </w:rPr>
        <w:t xml:space="preserve">26.  </w:t>
      </w:r>
      <w:r w:rsidR="00FE7A75" w:rsidRPr="00FE7A75">
        <w:rPr>
          <w:rFonts w:cs="NewCaledonia"/>
          <w:sz w:val="23"/>
          <w:szCs w:val="23"/>
        </w:rPr>
        <w:t>The information in the chart below represents the sex chromosome arrangement in</w:t>
      </w:r>
      <w:r>
        <w:rPr>
          <w:rFonts w:cs="NewCaledonia"/>
          <w:sz w:val="23"/>
          <w:szCs w:val="23"/>
        </w:rPr>
        <w:t xml:space="preserve"> </w:t>
      </w:r>
      <w:r w:rsidR="00FE7A75" w:rsidRPr="00FE7A75">
        <w:rPr>
          <w:rFonts w:cs="NewCaledonia"/>
          <w:sz w:val="23"/>
          <w:szCs w:val="23"/>
        </w:rPr>
        <w:t>humans and birds. Sex chromosomes contain genes involved in sex determination.</w:t>
      </w:r>
    </w:p>
    <w:p w:rsidR="00FE7A75" w:rsidRDefault="00FE7A75" w:rsidP="00FE7A75">
      <w:pPr>
        <w:autoSpaceDE w:val="0"/>
        <w:autoSpaceDN w:val="0"/>
        <w:adjustRightInd w:val="0"/>
        <w:spacing w:after="0" w:line="240" w:lineRule="auto"/>
        <w:rPr>
          <w:rFonts w:cs="NewCaledonia"/>
          <w:sz w:val="23"/>
          <w:szCs w:val="23"/>
        </w:rPr>
      </w:pPr>
    </w:p>
    <w:p w:rsidR="00FE7A75" w:rsidRDefault="00FE7A75" w:rsidP="00FE7A75">
      <w:pPr>
        <w:autoSpaceDE w:val="0"/>
        <w:autoSpaceDN w:val="0"/>
        <w:adjustRightInd w:val="0"/>
        <w:spacing w:after="0" w:line="240" w:lineRule="auto"/>
        <w:rPr>
          <w:rFonts w:cs="NewCaledonia"/>
          <w:sz w:val="23"/>
          <w:szCs w:val="23"/>
        </w:rPr>
      </w:pPr>
      <w:r>
        <w:rPr>
          <w:rFonts w:cs="NewCaledonia"/>
          <w:sz w:val="23"/>
          <w:szCs w:val="23"/>
        </w:rPr>
        <w:t xml:space="preserve">                             </w:t>
      </w:r>
      <w:r w:rsidRPr="00FE7A75">
        <w:rPr>
          <w:rFonts w:cs="NewCaledonia"/>
          <w:noProof/>
          <w:sz w:val="23"/>
          <w:szCs w:val="23"/>
        </w:rPr>
        <w:drawing>
          <wp:inline distT="0" distB="0" distL="0" distR="0">
            <wp:extent cx="25812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942975"/>
                    </a:xfrm>
                    <a:prstGeom prst="rect">
                      <a:avLst/>
                    </a:prstGeom>
                    <a:noFill/>
                    <a:ln>
                      <a:noFill/>
                    </a:ln>
                  </pic:spPr>
                </pic:pic>
              </a:graphicData>
            </a:graphic>
          </wp:inline>
        </w:drawing>
      </w:r>
    </w:p>
    <w:p w:rsidR="00FE7A75" w:rsidRPr="001645EC" w:rsidRDefault="00FE7A75" w:rsidP="00FE7A75">
      <w:pPr>
        <w:autoSpaceDE w:val="0"/>
        <w:autoSpaceDN w:val="0"/>
        <w:adjustRightInd w:val="0"/>
        <w:spacing w:after="0" w:line="240" w:lineRule="auto"/>
        <w:rPr>
          <w:rFonts w:cs="NewCaledonia"/>
          <w:sz w:val="23"/>
          <w:szCs w:val="23"/>
        </w:rPr>
      </w:pPr>
      <w:r>
        <w:rPr>
          <w:rFonts w:cs="NewCaledonia"/>
          <w:sz w:val="23"/>
          <w:szCs w:val="23"/>
        </w:rPr>
        <w:t xml:space="preserve">                        </w:t>
      </w:r>
    </w:p>
    <w:p w:rsidR="00FE7A75" w:rsidRDefault="00FE7A75" w:rsidP="00FE7A75">
      <w:pPr>
        <w:autoSpaceDE w:val="0"/>
        <w:autoSpaceDN w:val="0"/>
        <w:adjustRightInd w:val="0"/>
        <w:spacing w:after="0" w:line="240" w:lineRule="auto"/>
        <w:rPr>
          <w:rFonts w:cs="NewCaledonia"/>
          <w:sz w:val="23"/>
          <w:szCs w:val="23"/>
        </w:rPr>
      </w:pPr>
      <w:r w:rsidRPr="00FE7A75">
        <w:rPr>
          <w:rFonts w:cs="NewCaledonia"/>
          <w:sz w:val="23"/>
          <w:szCs w:val="23"/>
        </w:rPr>
        <w:t>In humans, it is the male gamete that is responsible for determining the sex of the</w:t>
      </w:r>
      <w:r w:rsidR="008065A0">
        <w:rPr>
          <w:rFonts w:cs="NewCaledonia"/>
          <w:sz w:val="23"/>
          <w:szCs w:val="23"/>
        </w:rPr>
        <w:t xml:space="preserve"> </w:t>
      </w:r>
      <w:r w:rsidRPr="00FE7A75">
        <w:rPr>
          <w:rFonts w:cs="NewCaledonia"/>
          <w:sz w:val="23"/>
          <w:szCs w:val="23"/>
        </w:rPr>
        <w:t>offspring. Identify which type of gamete determines the sex of the offspring in birds.</w:t>
      </w:r>
      <w:r w:rsidR="00C51ECE">
        <w:rPr>
          <w:rFonts w:cs="NewCaledonia"/>
          <w:sz w:val="23"/>
          <w:szCs w:val="23"/>
        </w:rPr>
        <w:t xml:space="preserve"> </w:t>
      </w:r>
      <w:r w:rsidRPr="00FE7A75">
        <w:rPr>
          <w:rFonts w:cs="NewCaledonia"/>
          <w:sz w:val="23"/>
          <w:szCs w:val="23"/>
        </w:rPr>
        <w:t>Support your answer. [1]</w:t>
      </w:r>
    </w:p>
    <w:p w:rsidR="002A3FBA" w:rsidRDefault="002A3FBA" w:rsidP="000A4CB6">
      <w:pPr>
        <w:autoSpaceDE w:val="0"/>
        <w:autoSpaceDN w:val="0"/>
        <w:adjustRightInd w:val="0"/>
        <w:spacing w:after="0" w:line="240" w:lineRule="auto"/>
        <w:rPr>
          <w:rFonts w:cs="NewCaledonia"/>
          <w:sz w:val="23"/>
          <w:szCs w:val="23"/>
        </w:rPr>
      </w:pPr>
    </w:p>
    <w:p w:rsidR="002A3FBA" w:rsidRDefault="002A3FBA" w:rsidP="000A4CB6">
      <w:pPr>
        <w:autoSpaceDE w:val="0"/>
        <w:autoSpaceDN w:val="0"/>
        <w:adjustRightInd w:val="0"/>
        <w:spacing w:after="0" w:line="240" w:lineRule="auto"/>
        <w:rPr>
          <w:rFonts w:cs="NewCaledonia"/>
          <w:sz w:val="23"/>
          <w:szCs w:val="23"/>
        </w:rPr>
      </w:pPr>
    </w:p>
    <w:p w:rsidR="000A4CB6" w:rsidRPr="00B2130B" w:rsidRDefault="000A4CB6" w:rsidP="000A4CB6">
      <w:pPr>
        <w:autoSpaceDE w:val="0"/>
        <w:autoSpaceDN w:val="0"/>
        <w:adjustRightInd w:val="0"/>
        <w:spacing w:after="0" w:line="240" w:lineRule="auto"/>
        <w:rPr>
          <w:rFonts w:cs="NewCaledonia"/>
        </w:rPr>
      </w:pPr>
      <w:r w:rsidRPr="00B2130B">
        <w:rPr>
          <w:rFonts w:cs="NewCaledonia"/>
        </w:rPr>
        <w:t>The diagram below represents a cell found in some complex organisms. The enlarged</w:t>
      </w:r>
      <w:r w:rsidR="00B2130B" w:rsidRPr="00B2130B">
        <w:rPr>
          <w:rFonts w:cs="NewCaledonia"/>
        </w:rPr>
        <w:t xml:space="preserve"> </w:t>
      </w:r>
      <w:r w:rsidRPr="00B2130B">
        <w:rPr>
          <w:rFonts w:cs="NewCaledonia"/>
        </w:rPr>
        <w:t xml:space="preserve">section represents an organelle, labeled </w:t>
      </w:r>
      <w:r w:rsidRPr="00B2130B">
        <w:rPr>
          <w:rFonts w:cs="NewCaledonia-Italic"/>
          <w:i/>
          <w:iCs/>
        </w:rPr>
        <w:t>X</w:t>
      </w:r>
      <w:r w:rsidRPr="00B2130B">
        <w:rPr>
          <w:rFonts w:cs="NewCaledonia"/>
        </w:rPr>
        <w:t>, found in this cell.</w:t>
      </w:r>
    </w:p>
    <w:p w:rsidR="000A4CB6" w:rsidRDefault="00B2130B" w:rsidP="004E031B">
      <w:pPr>
        <w:autoSpaceDE w:val="0"/>
        <w:autoSpaceDN w:val="0"/>
        <w:adjustRightInd w:val="0"/>
        <w:spacing w:after="0" w:line="240" w:lineRule="auto"/>
        <w:rPr>
          <w:rFonts w:cs="NewCaledonia"/>
          <w:sz w:val="23"/>
          <w:szCs w:val="23"/>
        </w:rPr>
      </w:pPr>
      <w:r w:rsidRPr="000A4CB6">
        <w:rPr>
          <w:rFonts w:cs="NewCaledonia"/>
          <w:noProof/>
          <w:sz w:val="23"/>
          <w:szCs w:val="23"/>
        </w:rPr>
        <w:drawing>
          <wp:inline distT="0" distB="0" distL="0" distR="0" wp14:anchorId="4D9ADD1A" wp14:editId="4921086F">
            <wp:extent cx="4076700" cy="1288251"/>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7850" cy="1291774"/>
                    </a:xfrm>
                    <a:prstGeom prst="rect">
                      <a:avLst/>
                    </a:prstGeom>
                    <a:noFill/>
                    <a:ln>
                      <a:noFill/>
                    </a:ln>
                  </pic:spPr>
                </pic:pic>
              </a:graphicData>
            </a:graphic>
          </wp:inline>
        </w:drawing>
      </w:r>
    </w:p>
    <w:p w:rsidR="000A4CB6" w:rsidRDefault="000A4CB6" w:rsidP="004E031B">
      <w:pPr>
        <w:autoSpaceDE w:val="0"/>
        <w:autoSpaceDN w:val="0"/>
        <w:adjustRightInd w:val="0"/>
        <w:spacing w:after="0" w:line="240" w:lineRule="auto"/>
        <w:rPr>
          <w:rFonts w:cs="NewCaledonia"/>
          <w:sz w:val="23"/>
          <w:szCs w:val="23"/>
        </w:rPr>
      </w:pPr>
    </w:p>
    <w:p w:rsidR="00776FCF" w:rsidRDefault="002A3FBA" w:rsidP="000A4CB6">
      <w:pPr>
        <w:autoSpaceDE w:val="0"/>
        <w:autoSpaceDN w:val="0"/>
        <w:adjustRightInd w:val="0"/>
        <w:spacing w:after="0" w:line="240" w:lineRule="auto"/>
        <w:rPr>
          <w:rFonts w:ascii="NewCaledonia" w:hAnsi="NewCaledonia" w:cs="NewCaledonia"/>
          <w:sz w:val="23"/>
          <w:szCs w:val="23"/>
        </w:rPr>
      </w:pPr>
      <w:r>
        <w:rPr>
          <w:rFonts w:cs="NewCaledonia"/>
        </w:rPr>
        <w:t>27</w:t>
      </w:r>
      <w:r w:rsidR="00B2130B" w:rsidRPr="00B2130B">
        <w:rPr>
          <w:rFonts w:cs="NewCaledonia"/>
        </w:rPr>
        <w:t xml:space="preserve">. </w:t>
      </w:r>
      <w:r w:rsidR="000A4CB6" w:rsidRPr="00B2130B">
        <w:rPr>
          <w:rFonts w:cs="NewCaledonia"/>
        </w:rPr>
        <w:t xml:space="preserve">Describe the function of organelle </w:t>
      </w:r>
      <w:r w:rsidR="000A4CB6" w:rsidRPr="00B2130B">
        <w:rPr>
          <w:rFonts w:cs="NewCaledonia-Italic"/>
          <w:i/>
          <w:iCs/>
        </w:rPr>
        <w:t xml:space="preserve">X </w:t>
      </w:r>
      <w:r w:rsidR="000A4CB6" w:rsidRPr="00B2130B">
        <w:rPr>
          <w:rFonts w:cs="NewCaledonia"/>
        </w:rPr>
        <w:t>and explain how it is important to the survival of</w:t>
      </w:r>
      <w:r w:rsidR="00B2130B" w:rsidRPr="00B2130B">
        <w:rPr>
          <w:rFonts w:cs="NewCaledonia"/>
        </w:rPr>
        <w:t xml:space="preserve"> </w:t>
      </w:r>
      <w:r w:rsidR="000A4CB6" w:rsidRPr="00B2130B">
        <w:rPr>
          <w:rFonts w:cs="NewCaledonia"/>
        </w:rPr>
        <w:t>the cell</w:t>
      </w:r>
      <w:r w:rsidR="000A4CB6">
        <w:rPr>
          <w:rFonts w:ascii="NewCaledonia" w:hAnsi="NewCaledonia" w:cs="NewCaledonia"/>
          <w:sz w:val="23"/>
          <w:szCs w:val="23"/>
        </w:rPr>
        <w:t>.</w:t>
      </w:r>
      <w:r w:rsidR="00B2130B">
        <w:rPr>
          <w:rFonts w:ascii="NewCaledonia" w:hAnsi="NewCaledonia" w:cs="NewCaledonia"/>
          <w:sz w:val="23"/>
          <w:szCs w:val="23"/>
        </w:rPr>
        <w:t xml:space="preserve"> (1)</w:t>
      </w:r>
    </w:p>
    <w:p w:rsidR="001645EC" w:rsidRDefault="001645EC" w:rsidP="000A4CB6">
      <w:pPr>
        <w:autoSpaceDE w:val="0"/>
        <w:autoSpaceDN w:val="0"/>
        <w:adjustRightInd w:val="0"/>
        <w:spacing w:after="0" w:line="240" w:lineRule="auto"/>
        <w:rPr>
          <w:rFonts w:ascii="NewCaledonia" w:hAnsi="NewCaledonia" w:cs="NewCaledonia"/>
          <w:sz w:val="23"/>
          <w:szCs w:val="23"/>
        </w:rPr>
      </w:pPr>
    </w:p>
    <w:p w:rsidR="001645EC" w:rsidRPr="00EF1AD7" w:rsidRDefault="001645EC" w:rsidP="001645EC">
      <w:pPr>
        <w:autoSpaceDE w:val="0"/>
        <w:autoSpaceDN w:val="0"/>
        <w:adjustRightInd w:val="0"/>
        <w:spacing w:after="0" w:line="240" w:lineRule="auto"/>
        <w:rPr>
          <w:rFonts w:cs="TimesNewRoman"/>
          <w:i/>
        </w:rPr>
      </w:pPr>
      <w:r w:rsidRPr="00EF1AD7">
        <w:rPr>
          <w:rFonts w:cs="TimesNewRoman"/>
          <w:i/>
        </w:rPr>
        <w:lastRenderedPageBreak/>
        <w:t>Base your answer to the following question on the diagram below and on your knowledge of biology. The diagram represents six insect species.</w:t>
      </w:r>
    </w:p>
    <w:p w:rsidR="001645EC" w:rsidRDefault="001645EC" w:rsidP="001645EC">
      <w:pPr>
        <w:autoSpaceDE w:val="0"/>
        <w:autoSpaceDN w:val="0"/>
        <w:adjustRightInd w:val="0"/>
        <w:spacing w:after="0" w:line="240" w:lineRule="auto"/>
        <w:rPr>
          <w:rFonts w:cs="TimesNewRoman"/>
        </w:rPr>
      </w:pPr>
    </w:p>
    <w:p w:rsidR="001645EC" w:rsidRPr="001645EC" w:rsidRDefault="001645EC" w:rsidP="001645EC">
      <w:pPr>
        <w:autoSpaceDE w:val="0"/>
        <w:autoSpaceDN w:val="0"/>
        <w:adjustRightInd w:val="0"/>
        <w:spacing w:after="0" w:line="240" w:lineRule="auto"/>
        <w:rPr>
          <w:rFonts w:cs="TimesNewRoman"/>
        </w:rPr>
      </w:pPr>
      <w:r>
        <w:rPr>
          <w:rFonts w:cs="TimesNewRoman"/>
        </w:rPr>
        <w:t xml:space="preserve">           </w:t>
      </w:r>
      <w:r w:rsidRPr="001645EC">
        <w:rPr>
          <w:rFonts w:cs="TimesNewRoman"/>
          <w:noProof/>
        </w:rPr>
        <w:drawing>
          <wp:inline distT="0" distB="0" distL="0" distR="0">
            <wp:extent cx="4533265" cy="35147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5656" cy="3516579"/>
                    </a:xfrm>
                    <a:prstGeom prst="rect">
                      <a:avLst/>
                    </a:prstGeom>
                    <a:noFill/>
                    <a:ln>
                      <a:noFill/>
                    </a:ln>
                  </pic:spPr>
                </pic:pic>
              </a:graphicData>
            </a:graphic>
          </wp:inline>
        </w:drawing>
      </w:r>
    </w:p>
    <w:p w:rsidR="00776FCF" w:rsidRDefault="002A3FBA" w:rsidP="001645EC">
      <w:pPr>
        <w:autoSpaceDE w:val="0"/>
        <w:autoSpaceDN w:val="0"/>
        <w:adjustRightInd w:val="0"/>
        <w:spacing w:after="0" w:line="240" w:lineRule="auto"/>
        <w:rPr>
          <w:rFonts w:cs="TimesNewRoman"/>
        </w:rPr>
      </w:pPr>
      <w:r>
        <w:rPr>
          <w:rFonts w:cs="TimesNewRoman"/>
        </w:rPr>
        <w:t>28-29</w:t>
      </w:r>
      <w:r w:rsidR="001645EC">
        <w:rPr>
          <w:rFonts w:cs="TimesNewRoman"/>
        </w:rPr>
        <w:t xml:space="preserve">. </w:t>
      </w:r>
      <w:r w:rsidR="001645EC" w:rsidRPr="001645EC">
        <w:rPr>
          <w:rFonts w:cs="TimesNewRoman"/>
        </w:rPr>
        <w:t>A dichotomous key to these six species is shown above. Complete the missin</w:t>
      </w:r>
      <w:r w:rsidR="001645EC">
        <w:rPr>
          <w:rFonts w:cs="TimesNewRoman"/>
        </w:rPr>
        <w:t xml:space="preserve">g information for sections 5.a. </w:t>
      </w:r>
      <w:r w:rsidR="001645EC" w:rsidRPr="001645EC">
        <w:rPr>
          <w:rFonts w:cs="TimesNewRoman"/>
        </w:rPr>
        <w:t>and 5.b. so that the key is complete for all six species.</w:t>
      </w:r>
    </w:p>
    <w:p w:rsidR="001645EC" w:rsidRDefault="001645EC" w:rsidP="001645EC">
      <w:pPr>
        <w:autoSpaceDE w:val="0"/>
        <w:autoSpaceDN w:val="0"/>
        <w:adjustRightInd w:val="0"/>
        <w:spacing w:after="0" w:line="240" w:lineRule="auto"/>
        <w:rPr>
          <w:rFonts w:cs="TimesNewRoman"/>
        </w:rPr>
      </w:pPr>
    </w:p>
    <w:p w:rsidR="001645EC" w:rsidRDefault="001645EC" w:rsidP="001645EC">
      <w:pPr>
        <w:autoSpaceDE w:val="0"/>
        <w:autoSpaceDN w:val="0"/>
        <w:adjustRightInd w:val="0"/>
        <w:spacing w:after="0" w:line="240" w:lineRule="auto"/>
        <w:rPr>
          <w:rFonts w:cs="TimesNewRoman"/>
        </w:rPr>
      </w:pPr>
    </w:p>
    <w:p w:rsidR="001645EC" w:rsidRDefault="001645EC" w:rsidP="001645EC">
      <w:pPr>
        <w:autoSpaceDE w:val="0"/>
        <w:autoSpaceDN w:val="0"/>
        <w:adjustRightInd w:val="0"/>
        <w:spacing w:after="0" w:line="240" w:lineRule="auto"/>
        <w:rPr>
          <w:rFonts w:cs="TimesNewRoman"/>
        </w:rPr>
      </w:pPr>
    </w:p>
    <w:p w:rsidR="001645EC" w:rsidRPr="001645EC" w:rsidRDefault="001645EC" w:rsidP="001645EC">
      <w:pPr>
        <w:autoSpaceDE w:val="0"/>
        <w:autoSpaceDN w:val="0"/>
        <w:adjustRightInd w:val="0"/>
        <w:spacing w:after="0" w:line="240" w:lineRule="auto"/>
        <w:rPr>
          <w:rFonts w:cs="TimesNewRoman"/>
        </w:rPr>
      </w:pPr>
      <w:r w:rsidRPr="001645EC">
        <w:rPr>
          <w:rFonts w:cs="TimesNewRoman"/>
        </w:rPr>
        <w:t>Base your answer to the following question on the information below and on your knowledge of biology.</w:t>
      </w:r>
    </w:p>
    <w:p w:rsidR="001645EC" w:rsidRPr="001645EC" w:rsidRDefault="001645EC" w:rsidP="001645EC">
      <w:pPr>
        <w:autoSpaceDE w:val="0"/>
        <w:autoSpaceDN w:val="0"/>
        <w:adjustRightInd w:val="0"/>
        <w:spacing w:after="0" w:line="240" w:lineRule="auto"/>
        <w:rPr>
          <w:rFonts w:cs="TimesNewRoman"/>
        </w:rPr>
      </w:pPr>
    </w:p>
    <w:p w:rsidR="001645EC" w:rsidRPr="001645EC" w:rsidRDefault="001645EC" w:rsidP="001645EC">
      <w:pPr>
        <w:autoSpaceDE w:val="0"/>
        <w:autoSpaceDN w:val="0"/>
        <w:adjustRightInd w:val="0"/>
        <w:spacing w:after="0" w:line="240" w:lineRule="auto"/>
        <w:rPr>
          <w:rFonts w:cs="TimesNewRoman"/>
        </w:rPr>
      </w:pPr>
      <w:r w:rsidRPr="001645EC">
        <w:rPr>
          <w:rFonts w:cs="TimesNewRoman"/>
        </w:rPr>
        <w:t>In an investigation, plants of the same species and the same initial height were exposed to a constant number of hours of light each day. The number of hours per day was different for each plant, but all other environmental factors were the same. At the conclusion of the investigation, the final height of each plant was measured. The following data were recorded:</w:t>
      </w:r>
    </w:p>
    <w:p w:rsidR="00776FCF" w:rsidRDefault="001645EC" w:rsidP="00E51B0F">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p>
    <w:p w:rsidR="00784364" w:rsidRDefault="001645EC" w:rsidP="00784364">
      <w:pPr>
        <w:autoSpaceDE w:val="0"/>
        <w:autoSpaceDN w:val="0"/>
        <w:adjustRightInd w:val="0"/>
        <w:spacing w:after="0" w:line="240" w:lineRule="auto"/>
        <w:ind w:left="360" w:hanging="360"/>
        <w:rPr>
          <w:rFonts w:cs="TimesNewRoman"/>
          <w:sz w:val="24"/>
          <w:szCs w:val="24"/>
        </w:rPr>
      </w:pPr>
      <w:r>
        <w:rPr>
          <w:rFonts w:ascii="NewCaledonia" w:hAnsi="NewCaledonia" w:cs="NewCaledonia"/>
          <w:color w:val="161616"/>
          <w:sz w:val="23"/>
          <w:szCs w:val="23"/>
        </w:rPr>
        <w:t xml:space="preserve">      </w:t>
      </w:r>
      <w:r w:rsidRPr="00784364">
        <w:rPr>
          <w:rFonts w:cs="NewCaledonia"/>
          <w:color w:val="161616"/>
          <w:sz w:val="23"/>
          <w:szCs w:val="23"/>
        </w:rPr>
        <w:t xml:space="preserve"> </w:t>
      </w:r>
      <w:r w:rsidRPr="00784364">
        <w:rPr>
          <w:rFonts w:cs="TimesNewRoman"/>
          <w:sz w:val="24"/>
          <w:szCs w:val="24"/>
        </w:rPr>
        <w:t>8 hours, 25 cm;</w:t>
      </w:r>
      <w:r w:rsidR="00784364" w:rsidRPr="00784364">
        <w:rPr>
          <w:rFonts w:cs="TimesNewRoman"/>
          <w:sz w:val="24"/>
          <w:szCs w:val="24"/>
        </w:rPr>
        <w:t xml:space="preserve">     </w:t>
      </w:r>
      <w:r w:rsidR="00784364">
        <w:rPr>
          <w:rFonts w:cs="TimesNewRoman"/>
          <w:sz w:val="24"/>
          <w:szCs w:val="24"/>
        </w:rPr>
        <w:t xml:space="preserve">  </w:t>
      </w:r>
      <w:r w:rsidRPr="00784364">
        <w:rPr>
          <w:rFonts w:cs="TimesNewRoman"/>
          <w:sz w:val="24"/>
          <w:szCs w:val="24"/>
        </w:rPr>
        <w:t xml:space="preserve"> 4 hours, 12 cm;</w:t>
      </w:r>
      <w:r w:rsidR="00784364" w:rsidRPr="00784364">
        <w:rPr>
          <w:rFonts w:cs="TimesNewRoman"/>
          <w:sz w:val="24"/>
          <w:szCs w:val="24"/>
        </w:rPr>
        <w:t xml:space="preserve">      </w:t>
      </w:r>
      <w:r w:rsidR="00784364">
        <w:rPr>
          <w:rFonts w:cs="TimesNewRoman"/>
          <w:sz w:val="24"/>
          <w:szCs w:val="24"/>
        </w:rPr>
        <w:t xml:space="preserve">  </w:t>
      </w:r>
      <w:r w:rsidRPr="00784364">
        <w:rPr>
          <w:rFonts w:cs="TimesNewRoman"/>
          <w:sz w:val="24"/>
          <w:szCs w:val="24"/>
        </w:rPr>
        <w:t xml:space="preserve"> 2 hours, 5 cm; </w:t>
      </w:r>
      <w:r w:rsidR="00784364" w:rsidRPr="00784364">
        <w:rPr>
          <w:rFonts w:cs="TimesNewRoman"/>
          <w:sz w:val="24"/>
          <w:szCs w:val="24"/>
        </w:rPr>
        <w:t xml:space="preserve">      </w:t>
      </w:r>
      <w:r w:rsidRPr="00784364">
        <w:rPr>
          <w:rFonts w:cs="TimesNewRoman"/>
          <w:sz w:val="24"/>
          <w:szCs w:val="24"/>
        </w:rPr>
        <w:t xml:space="preserve">14 hours, 35 cm; </w:t>
      </w:r>
      <w:r w:rsidR="00784364" w:rsidRPr="00784364">
        <w:rPr>
          <w:rFonts w:cs="TimesNewRoman"/>
          <w:sz w:val="24"/>
          <w:szCs w:val="24"/>
        </w:rPr>
        <w:t xml:space="preserve">                   </w:t>
      </w:r>
    </w:p>
    <w:p w:rsidR="00776FCF" w:rsidRDefault="00784364" w:rsidP="00784364">
      <w:pPr>
        <w:autoSpaceDE w:val="0"/>
        <w:autoSpaceDN w:val="0"/>
        <w:adjustRightInd w:val="0"/>
        <w:spacing w:after="0" w:line="240" w:lineRule="auto"/>
        <w:ind w:left="360" w:hanging="360"/>
        <w:rPr>
          <w:rFonts w:cs="TimesNewRoman"/>
          <w:sz w:val="24"/>
          <w:szCs w:val="24"/>
        </w:rPr>
      </w:pPr>
      <w:r>
        <w:rPr>
          <w:rFonts w:cs="TimesNewRoman"/>
          <w:sz w:val="24"/>
          <w:szCs w:val="24"/>
        </w:rPr>
        <w:t xml:space="preserve">       </w:t>
      </w:r>
      <w:r w:rsidRPr="00784364">
        <w:rPr>
          <w:rFonts w:cs="TimesNewRoman"/>
          <w:sz w:val="24"/>
          <w:szCs w:val="24"/>
        </w:rPr>
        <w:t xml:space="preserve"> </w:t>
      </w:r>
      <w:r w:rsidR="001645EC" w:rsidRPr="00784364">
        <w:rPr>
          <w:rFonts w:cs="TimesNewRoman"/>
          <w:sz w:val="24"/>
          <w:szCs w:val="24"/>
        </w:rPr>
        <w:t xml:space="preserve">12 hours, 35 cm; </w:t>
      </w:r>
      <w:r w:rsidRPr="00784364">
        <w:rPr>
          <w:rFonts w:cs="TimesNewRoman"/>
          <w:sz w:val="24"/>
          <w:szCs w:val="24"/>
        </w:rPr>
        <w:t xml:space="preserve">    </w:t>
      </w:r>
      <w:r w:rsidR="001645EC" w:rsidRPr="00784364">
        <w:rPr>
          <w:rFonts w:cs="TimesNewRoman"/>
          <w:sz w:val="24"/>
          <w:szCs w:val="24"/>
        </w:rPr>
        <w:t xml:space="preserve">10 hours, 34 cm; </w:t>
      </w:r>
      <w:r w:rsidRPr="00784364">
        <w:rPr>
          <w:rFonts w:cs="TimesNewRoman"/>
          <w:sz w:val="24"/>
          <w:szCs w:val="24"/>
        </w:rPr>
        <w:t xml:space="preserve"> </w:t>
      </w:r>
      <w:r>
        <w:rPr>
          <w:rFonts w:cs="TimesNewRoman"/>
          <w:sz w:val="24"/>
          <w:szCs w:val="24"/>
        </w:rPr>
        <w:t xml:space="preserve"> </w:t>
      </w:r>
      <w:r w:rsidRPr="00784364">
        <w:rPr>
          <w:rFonts w:cs="TimesNewRoman"/>
          <w:sz w:val="24"/>
          <w:szCs w:val="24"/>
        </w:rPr>
        <w:t xml:space="preserve"> </w:t>
      </w:r>
      <w:r>
        <w:rPr>
          <w:rFonts w:cs="TimesNewRoman"/>
          <w:sz w:val="24"/>
          <w:szCs w:val="24"/>
        </w:rPr>
        <w:t xml:space="preserve">  </w:t>
      </w:r>
      <w:r w:rsidRPr="00784364">
        <w:rPr>
          <w:rFonts w:cs="TimesNewRoman"/>
          <w:sz w:val="24"/>
          <w:szCs w:val="24"/>
        </w:rPr>
        <w:t xml:space="preserve">  </w:t>
      </w:r>
      <w:r w:rsidR="001645EC" w:rsidRPr="00784364">
        <w:rPr>
          <w:rFonts w:cs="TimesNewRoman"/>
          <w:sz w:val="24"/>
          <w:szCs w:val="24"/>
        </w:rPr>
        <w:t>6</w:t>
      </w:r>
      <w:r w:rsidRPr="00784364">
        <w:rPr>
          <w:rFonts w:cs="TimesNewRoman"/>
          <w:sz w:val="24"/>
          <w:szCs w:val="24"/>
        </w:rPr>
        <w:t xml:space="preserve"> </w:t>
      </w:r>
      <w:r w:rsidR="001645EC" w:rsidRPr="00784364">
        <w:rPr>
          <w:rFonts w:cs="TimesNewRoman"/>
          <w:sz w:val="24"/>
          <w:szCs w:val="24"/>
        </w:rPr>
        <w:t>hours, 18 cm</w:t>
      </w:r>
    </w:p>
    <w:p w:rsidR="00784364" w:rsidRDefault="00784364" w:rsidP="00784364">
      <w:pPr>
        <w:autoSpaceDE w:val="0"/>
        <w:autoSpaceDN w:val="0"/>
        <w:adjustRightInd w:val="0"/>
        <w:spacing w:after="0" w:line="240" w:lineRule="auto"/>
        <w:ind w:left="360" w:hanging="360"/>
        <w:rPr>
          <w:rFonts w:cs="TimesNewRoman"/>
          <w:sz w:val="24"/>
          <w:szCs w:val="24"/>
        </w:rPr>
      </w:pPr>
    </w:p>
    <w:p w:rsidR="00784364" w:rsidRDefault="002A3FBA" w:rsidP="00784364">
      <w:pPr>
        <w:autoSpaceDE w:val="0"/>
        <w:autoSpaceDN w:val="0"/>
        <w:adjustRightInd w:val="0"/>
        <w:spacing w:after="0" w:line="240" w:lineRule="auto"/>
        <w:rPr>
          <w:rFonts w:cs="TimesNewRoman"/>
        </w:rPr>
      </w:pPr>
      <w:r>
        <w:rPr>
          <w:rFonts w:cs="TimesNewRoman,Italic"/>
          <w:iCs/>
        </w:rPr>
        <w:t>30</w:t>
      </w:r>
      <w:r w:rsidR="00784364" w:rsidRPr="00784364">
        <w:rPr>
          <w:rFonts w:cs="TimesNewRoman,Italic"/>
          <w:iCs/>
        </w:rPr>
        <w:t>.</w:t>
      </w:r>
      <w:r w:rsidR="00784364" w:rsidRPr="00784364">
        <w:rPr>
          <w:rFonts w:cs="TimesNewRoman,Italic"/>
          <w:i/>
          <w:iCs/>
        </w:rPr>
        <w:t xml:space="preserve">  </w:t>
      </w:r>
      <w:r w:rsidR="00784364" w:rsidRPr="00784364">
        <w:rPr>
          <w:rFonts w:cs="TimesNewRoman"/>
        </w:rPr>
        <w:t xml:space="preserve">Organize the data by completing both columns in the data table provided, so that the hours of daily light exposure </w:t>
      </w:r>
      <w:r w:rsidR="00784364" w:rsidRPr="00784364">
        <w:rPr>
          <w:rFonts w:cs="TimesNewRoman,Italic"/>
          <w:i/>
          <w:iCs/>
        </w:rPr>
        <w:t xml:space="preserve">increase </w:t>
      </w:r>
      <w:r w:rsidR="00784364" w:rsidRPr="00784364">
        <w:rPr>
          <w:rFonts w:cs="TimesNewRoman"/>
        </w:rPr>
        <w:t>from the top to the bottom of the table.</w:t>
      </w:r>
    </w:p>
    <w:p w:rsidR="00784364" w:rsidRPr="00784364" w:rsidRDefault="00784364" w:rsidP="00784364">
      <w:pPr>
        <w:autoSpaceDE w:val="0"/>
        <w:autoSpaceDN w:val="0"/>
        <w:adjustRightInd w:val="0"/>
        <w:spacing w:after="0" w:line="240" w:lineRule="auto"/>
        <w:rPr>
          <w:rFonts w:cs="TimesNewRoman"/>
        </w:rPr>
      </w:pPr>
    </w:p>
    <w:p w:rsidR="00784364" w:rsidRDefault="002A3FBA" w:rsidP="00784364">
      <w:pPr>
        <w:autoSpaceDE w:val="0"/>
        <w:autoSpaceDN w:val="0"/>
        <w:adjustRightInd w:val="0"/>
        <w:spacing w:after="0" w:line="240" w:lineRule="auto"/>
        <w:rPr>
          <w:rFonts w:cs="TimesNewRoman"/>
        </w:rPr>
      </w:pPr>
      <w:r>
        <w:rPr>
          <w:rFonts w:cs="TimesNewRoman,Italic"/>
          <w:iCs/>
        </w:rPr>
        <w:t>31</w:t>
      </w:r>
      <w:r w:rsidR="00784364" w:rsidRPr="00784364">
        <w:rPr>
          <w:rFonts w:cs="TimesNewRoman,Italic"/>
          <w:iCs/>
        </w:rPr>
        <w:t xml:space="preserve">. </w:t>
      </w:r>
      <w:r w:rsidR="00784364" w:rsidRPr="00784364">
        <w:rPr>
          <w:rFonts w:cs="TimesNewRoman,Italic"/>
          <w:i/>
          <w:iCs/>
        </w:rPr>
        <w:t xml:space="preserve"> </w:t>
      </w:r>
      <w:r w:rsidR="00784364" w:rsidRPr="00784364">
        <w:rPr>
          <w:rFonts w:cs="TimesNewRoman"/>
        </w:rPr>
        <w:t>Mark an appropriate scale on each axis.</w:t>
      </w:r>
    </w:p>
    <w:p w:rsidR="00784364" w:rsidRPr="00784364" w:rsidRDefault="00784364" w:rsidP="00784364">
      <w:pPr>
        <w:autoSpaceDE w:val="0"/>
        <w:autoSpaceDN w:val="0"/>
        <w:adjustRightInd w:val="0"/>
        <w:spacing w:after="0" w:line="240" w:lineRule="auto"/>
        <w:rPr>
          <w:rFonts w:cs="TimesNewRoman"/>
        </w:rPr>
      </w:pPr>
    </w:p>
    <w:p w:rsidR="008362B5" w:rsidRDefault="002A3FBA" w:rsidP="00784364">
      <w:pPr>
        <w:autoSpaceDE w:val="0"/>
        <w:autoSpaceDN w:val="0"/>
        <w:adjustRightInd w:val="0"/>
        <w:spacing w:after="0" w:line="240" w:lineRule="auto"/>
        <w:ind w:left="360" w:hanging="360"/>
        <w:rPr>
          <w:rFonts w:cs="TimesNewRoman"/>
          <w:sz w:val="24"/>
          <w:szCs w:val="24"/>
        </w:rPr>
      </w:pPr>
      <w:r>
        <w:rPr>
          <w:rFonts w:cs="TimesNewRoman,Italic"/>
          <w:i/>
          <w:iCs/>
        </w:rPr>
        <w:t>32</w:t>
      </w:r>
      <w:r w:rsidR="00784364" w:rsidRPr="00784364">
        <w:rPr>
          <w:rFonts w:cs="TimesNewRoman,Italic"/>
          <w:i/>
          <w:iCs/>
        </w:rPr>
        <w:t xml:space="preserve">.  </w:t>
      </w:r>
      <w:r w:rsidR="00784364" w:rsidRPr="00784364">
        <w:rPr>
          <w:rFonts w:cs="TimesNewRoman"/>
        </w:rPr>
        <w:t>Plot the data for final height on the grid. Surround each point with a small circle and connect the points</w:t>
      </w:r>
      <w:r w:rsidR="00784364">
        <w:rPr>
          <w:rFonts w:ascii="TimesNewRoman" w:hAnsi="TimesNewRoman" w:cs="TimesNewRoman"/>
          <w:sz w:val="24"/>
          <w:szCs w:val="24"/>
        </w:rPr>
        <w:t>.</w:t>
      </w:r>
    </w:p>
    <w:p w:rsidR="00784364" w:rsidRDefault="00784364" w:rsidP="00784364">
      <w:pPr>
        <w:autoSpaceDE w:val="0"/>
        <w:autoSpaceDN w:val="0"/>
        <w:adjustRightInd w:val="0"/>
        <w:spacing w:after="0" w:line="240" w:lineRule="auto"/>
        <w:ind w:left="360" w:hanging="360"/>
        <w:rPr>
          <w:rFonts w:cs="TimesNewRoman"/>
          <w:sz w:val="24"/>
          <w:szCs w:val="24"/>
        </w:rPr>
      </w:pPr>
    </w:p>
    <w:p w:rsidR="00784364" w:rsidRDefault="00784364" w:rsidP="00784364">
      <w:pPr>
        <w:autoSpaceDE w:val="0"/>
        <w:autoSpaceDN w:val="0"/>
        <w:adjustRightInd w:val="0"/>
        <w:spacing w:after="0" w:line="240" w:lineRule="auto"/>
        <w:ind w:left="360" w:hanging="360"/>
        <w:rPr>
          <w:rFonts w:cs="TimesNewRoman"/>
          <w:sz w:val="24"/>
          <w:szCs w:val="24"/>
        </w:rPr>
      </w:pPr>
    </w:p>
    <w:p w:rsidR="00784364" w:rsidRPr="00784364" w:rsidRDefault="00784364" w:rsidP="00784364">
      <w:pPr>
        <w:autoSpaceDE w:val="0"/>
        <w:autoSpaceDN w:val="0"/>
        <w:adjustRightInd w:val="0"/>
        <w:spacing w:after="0" w:line="240" w:lineRule="auto"/>
        <w:ind w:left="360" w:hanging="360"/>
        <w:rPr>
          <w:rFonts w:cs="TimesNewRoman"/>
          <w:sz w:val="24"/>
          <w:szCs w:val="24"/>
        </w:rPr>
      </w:pPr>
    </w:p>
    <w:p w:rsidR="008362B5" w:rsidRDefault="008362B5" w:rsidP="00E51B0F">
      <w:pPr>
        <w:autoSpaceDE w:val="0"/>
        <w:autoSpaceDN w:val="0"/>
        <w:adjustRightInd w:val="0"/>
        <w:spacing w:after="0" w:line="240" w:lineRule="auto"/>
        <w:rPr>
          <w:rFonts w:ascii="NewCaledonia" w:hAnsi="NewCaledonia" w:cs="NewCaledonia"/>
          <w:color w:val="161616"/>
          <w:sz w:val="23"/>
          <w:szCs w:val="23"/>
        </w:rPr>
      </w:pPr>
    </w:p>
    <w:p w:rsidR="00E77B56" w:rsidRDefault="00E77B56" w:rsidP="00E51B0F">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Name __________________________________</w:t>
      </w:r>
    </w:p>
    <w:p w:rsidR="00E77B56" w:rsidRDefault="002A3FBA" w:rsidP="00E51B0F">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LE test 5</w:t>
      </w:r>
    </w:p>
    <w:p w:rsidR="00E77B56" w:rsidRDefault="00E77B56" w:rsidP="00E51B0F">
      <w:pPr>
        <w:autoSpaceDE w:val="0"/>
        <w:autoSpaceDN w:val="0"/>
        <w:adjustRightInd w:val="0"/>
        <w:spacing w:after="0" w:line="240" w:lineRule="auto"/>
        <w:rPr>
          <w:rFonts w:ascii="NewCaledonia" w:hAnsi="NewCaledonia" w:cs="NewCaledonia"/>
          <w:color w:val="161616"/>
          <w:sz w:val="23"/>
          <w:szCs w:val="23"/>
        </w:rPr>
      </w:pPr>
    </w:p>
    <w:p w:rsidR="00E77B56" w:rsidRDefault="00E77B56" w:rsidP="00E77B56">
      <w:pPr>
        <w:pStyle w:val="ListParagraph"/>
        <w:numPr>
          <w:ilvl w:val="0"/>
          <w:numId w:val="6"/>
        </w:num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r w:rsidR="002A3FBA">
        <w:rPr>
          <w:rFonts w:ascii="NewCaledonia" w:hAnsi="NewCaledonia" w:cs="NewCaledonia"/>
          <w:color w:val="161616"/>
          <w:sz w:val="23"/>
          <w:szCs w:val="23"/>
        </w:rPr>
        <w:t xml:space="preserve">                      11</w:t>
      </w:r>
      <w:r w:rsidR="00D54BE1">
        <w:rPr>
          <w:rFonts w:ascii="NewCaledonia" w:hAnsi="NewCaledonia" w:cs="NewCaledonia"/>
          <w:color w:val="161616"/>
          <w:sz w:val="23"/>
          <w:szCs w:val="23"/>
        </w:rPr>
        <w:t>.  __________</w:t>
      </w:r>
      <w:r w:rsidR="002A3FBA">
        <w:rPr>
          <w:rFonts w:ascii="NewCaledonia" w:hAnsi="NewCaledonia" w:cs="NewCaledonia"/>
          <w:color w:val="161616"/>
          <w:sz w:val="23"/>
          <w:szCs w:val="23"/>
        </w:rPr>
        <w:t xml:space="preserve">             21</w:t>
      </w:r>
      <w:r w:rsidR="00776FCF">
        <w:rPr>
          <w:rFonts w:ascii="NewCaledonia" w:hAnsi="NewCaledonia" w:cs="NewCaledonia"/>
          <w:color w:val="161616"/>
          <w:sz w:val="23"/>
          <w:szCs w:val="23"/>
        </w:rPr>
        <w:t>. __________</w:t>
      </w:r>
    </w:p>
    <w:p w:rsidR="00E77B56" w:rsidRDefault="002A3FBA" w:rsidP="00E77B56">
      <w:pPr>
        <w:pStyle w:val="ListParagraph"/>
        <w:numPr>
          <w:ilvl w:val="0"/>
          <w:numId w:val="6"/>
        </w:num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12</w:t>
      </w:r>
      <w:r w:rsidR="00D54BE1">
        <w:rPr>
          <w:rFonts w:ascii="NewCaledonia" w:hAnsi="NewCaledonia" w:cs="NewCaledonia"/>
          <w:color w:val="161616"/>
          <w:sz w:val="23"/>
          <w:szCs w:val="23"/>
        </w:rPr>
        <w:t>.  __________</w:t>
      </w:r>
      <w:r w:rsidR="00E77B56">
        <w:rPr>
          <w:rFonts w:ascii="NewCaledonia" w:hAnsi="NewCaledonia" w:cs="NewCaledonia"/>
          <w:color w:val="161616"/>
          <w:sz w:val="23"/>
          <w:szCs w:val="23"/>
        </w:rPr>
        <w:t xml:space="preserve"> </w:t>
      </w:r>
      <w:r>
        <w:rPr>
          <w:rFonts w:ascii="NewCaledonia" w:hAnsi="NewCaledonia" w:cs="NewCaledonia"/>
          <w:color w:val="161616"/>
          <w:sz w:val="23"/>
          <w:szCs w:val="23"/>
        </w:rPr>
        <w:t xml:space="preserve">            22</w:t>
      </w:r>
      <w:r w:rsidR="00776FCF">
        <w:rPr>
          <w:rFonts w:ascii="NewCaledonia" w:hAnsi="NewCaledonia" w:cs="NewCaledonia"/>
          <w:color w:val="161616"/>
          <w:sz w:val="23"/>
          <w:szCs w:val="23"/>
        </w:rPr>
        <w:t>. __________</w:t>
      </w:r>
      <w:r>
        <w:rPr>
          <w:rFonts w:ascii="NewCaledonia" w:hAnsi="NewCaledonia" w:cs="NewCaledonia"/>
          <w:color w:val="161616"/>
          <w:sz w:val="23"/>
          <w:szCs w:val="23"/>
        </w:rPr>
        <w:t xml:space="preserve">    </w:t>
      </w:r>
    </w:p>
    <w:p w:rsidR="00E77B56" w:rsidRDefault="00E77B56" w:rsidP="00E77B56">
      <w:pPr>
        <w:pStyle w:val="ListParagraph"/>
        <w:numPr>
          <w:ilvl w:val="0"/>
          <w:numId w:val="6"/>
        </w:num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r w:rsidR="002A3FBA">
        <w:rPr>
          <w:rFonts w:ascii="NewCaledonia" w:hAnsi="NewCaledonia" w:cs="NewCaledonia"/>
          <w:color w:val="161616"/>
          <w:sz w:val="23"/>
          <w:szCs w:val="23"/>
        </w:rPr>
        <w:t xml:space="preserve">                      13</w:t>
      </w:r>
      <w:r w:rsidR="00D54BE1">
        <w:rPr>
          <w:rFonts w:ascii="NewCaledonia" w:hAnsi="NewCaledonia" w:cs="NewCaledonia"/>
          <w:color w:val="161616"/>
          <w:sz w:val="23"/>
          <w:szCs w:val="23"/>
        </w:rPr>
        <w:t>. __________</w:t>
      </w:r>
      <w:r w:rsidR="002A3FBA">
        <w:rPr>
          <w:rFonts w:ascii="NewCaledonia" w:hAnsi="NewCaledonia" w:cs="NewCaledonia"/>
          <w:color w:val="161616"/>
          <w:sz w:val="23"/>
          <w:szCs w:val="23"/>
        </w:rPr>
        <w:t xml:space="preserve">             </w:t>
      </w:r>
    </w:p>
    <w:p w:rsidR="00D54BE1" w:rsidRDefault="002A3FBA" w:rsidP="00E77B56">
      <w:pPr>
        <w:pStyle w:val="ListParagraph"/>
        <w:numPr>
          <w:ilvl w:val="0"/>
          <w:numId w:val="6"/>
        </w:num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14</w:t>
      </w:r>
      <w:r w:rsidR="00D54BE1">
        <w:rPr>
          <w:rFonts w:ascii="NewCaledonia" w:hAnsi="NewCaledonia" w:cs="NewCaledonia"/>
          <w:color w:val="161616"/>
          <w:sz w:val="23"/>
          <w:szCs w:val="23"/>
        </w:rPr>
        <w:t>. __________</w:t>
      </w:r>
    </w:p>
    <w:p w:rsidR="00E77B56" w:rsidRDefault="00E77B56" w:rsidP="00E77B56">
      <w:pPr>
        <w:pStyle w:val="ListParagraph"/>
        <w:numPr>
          <w:ilvl w:val="0"/>
          <w:numId w:val="6"/>
        </w:num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r w:rsidR="002A3FBA">
        <w:rPr>
          <w:rFonts w:ascii="NewCaledonia" w:hAnsi="NewCaledonia" w:cs="NewCaledonia"/>
          <w:color w:val="161616"/>
          <w:sz w:val="23"/>
          <w:szCs w:val="23"/>
        </w:rPr>
        <w:t xml:space="preserve">                      15</w:t>
      </w:r>
      <w:r w:rsidR="00D54BE1">
        <w:rPr>
          <w:rFonts w:ascii="NewCaledonia" w:hAnsi="NewCaledonia" w:cs="NewCaledonia"/>
          <w:color w:val="161616"/>
          <w:sz w:val="23"/>
          <w:szCs w:val="23"/>
        </w:rPr>
        <w:t>. __________</w:t>
      </w:r>
    </w:p>
    <w:p w:rsidR="00E77B56" w:rsidRDefault="00E77B56" w:rsidP="00E77B56">
      <w:pPr>
        <w:pStyle w:val="ListParagraph"/>
        <w:numPr>
          <w:ilvl w:val="0"/>
          <w:numId w:val="6"/>
        </w:num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r w:rsidR="002A3FBA">
        <w:rPr>
          <w:rFonts w:ascii="NewCaledonia" w:hAnsi="NewCaledonia" w:cs="NewCaledonia"/>
          <w:color w:val="161616"/>
          <w:sz w:val="23"/>
          <w:szCs w:val="23"/>
        </w:rPr>
        <w:t xml:space="preserve">                      16</w:t>
      </w:r>
      <w:r w:rsidR="00D54BE1">
        <w:rPr>
          <w:rFonts w:ascii="NewCaledonia" w:hAnsi="NewCaledonia" w:cs="NewCaledonia"/>
          <w:color w:val="161616"/>
          <w:sz w:val="23"/>
          <w:szCs w:val="23"/>
        </w:rPr>
        <w:t>. __________</w:t>
      </w:r>
    </w:p>
    <w:p w:rsidR="002A3FBA" w:rsidRDefault="002A3FBA" w:rsidP="00E77B56">
      <w:pPr>
        <w:pStyle w:val="ListParagraph"/>
        <w:numPr>
          <w:ilvl w:val="0"/>
          <w:numId w:val="6"/>
        </w:num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17. __________</w:t>
      </w:r>
    </w:p>
    <w:p w:rsidR="002A3FBA" w:rsidRDefault="002A3FBA" w:rsidP="00E77B56">
      <w:pPr>
        <w:pStyle w:val="ListParagraph"/>
        <w:numPr>
          <w:ilvl w:val="0"/>
          <w:numId w:val="6"/>
        </w:num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18. __________</w:t>
      </w:r>
    </w:p>
    <w:p w:rsidR="002A3FBA" w:rsidRDefault="002A3FBA" w:rsidP="00E77B56">
      <w:pPr>
        <w:pStyle w:val="ListParagraph"/>
        <w:numPr>
          <w:ilvl w:val="0"/>
          <w:numId w:val="6"/>
        </w:num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19. __________</w:t>
      </w:r>
    </w:p>
    <w:p w:rsidR="00E77B56" w:rsidRDefault="00E77B56" w:rsidP="00E77B56">
      <w:pPr>
        <w:pStyle w:val="ListParagraph"/>
        <w:numPr>
          <w:ilvl w:val="0"/>
          <w:numId w:val="6"/>
        </w:num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r w:rsidR="002A3FBA">
        <w:rPr>
          <w:rFonts w:ascii="NewCaledonia" w:hAnsi="NewCaledonia" w:cs="NewCaledonia"/>
          <w:color w:val="161616"/>
          <w:sz w:val="23"/>
          <w:szCs w:val="23"/>
        </w:rPr>
        <w:t xml:space="preserve">                      20</w:t>
      </w:r>
      <w:r w:rsidR="00D54BE1">
        <w:rPr>
          <w:rFonts w:ascii="NewCaledonia" w:hAnsi="NewCaledonia" w:cs="NewCaledonia"/>
          <w:color w:val="161616"/>
          <w:sz w:val="23"/>
          <w:szCs w:val="23"/>
        </w:rPr>
        <w:t>. __________</w:t>
      </w:r>
    </w:p>
    <w:p w:rsidR="00E77B56" w:rsidRPr="00D54BE1" w:rsidRDefault="00E77B56" w:rsidP="00D54BE1">
      <w:pPr>
        <w:autoSpaceDE w:val="0"/>
        <w:autoSpaceDN w:val="0"/>
        <w:adjustRightInd w:val="0"/>
        <w:spacing w:after="0" w:line="240" w:lineRule="auto"/>
        <w:ind w:left="360"/>
        <w:rPr>
          <w:rFonts w:ascii="NewCaledonia" w:hAnsi="NewCaledonia" w:cs="NewCaledonia"/>
          <w:color w:val="161616"/>
          <w:sz w:val="23"/>
          <w:szCs w:val="23"/>
        </w:rPr>
      </w:pPr>
    </w:p>
    <w:p w:rsidR="00E77B56" w:rsidRDefault="002A3FBA" w:rsidP="00E77B56">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23</w:t>
      </w:r>
      <w:r w:rsidR="00E77B56">
        <w:rPr>
          <w:rFonts w:ascii="NewCaledonia" w:hAnsi="NewCaledonia" w:cs="NewCaledonia"/>
          <w:color w:val="161616"/>
          <w:sz w:val="23"/>
          <w:szCs w:val="23"/>
        </w:rPr>
        <w:t>. __________________________________________________________________</w:t>
      </w:r>
    </w:p>
    <w:p w:rsidR="00E77B56" w:rsidRDefault="00E77B56" w:rsidP="00E77B56">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 xml:space="preserve">      __________________________________________________________________</w:t>
      </w:r>
    </w:p>
    <w:p w:rsidR="00E77B56" w:rsidRDefault="00E77B56" w:rsidP="00E77B56">
      <w:pPr>
        <w:autoSpaceDE w:val="0"/>
        <w:autoSpaceDN w:val="0"/>
        <w:adjustRightInd w:val="0"/>
        <w:spacing w:after="0" w:line="240" w:lineRule="auto"/>
        <w:ind w:left="360"/>
        <w:rPr>
          <w:rFonts w:ascii="NewCaledonia" w:hAnsi="NewCaledonia" w:cs="NewCaledonia"/>
          <w:color w:val="161616"/>
          <w:sz w:val="23"/>
          <w:szCs w:val="23"/>
        </w:rPr>
      </w:pPr>
    </w:p>
    <w:p w:rsidR="00784364" w:rsidRDefault="00784364" w:rsidP="00784364">
      <w:pPr>
        <w:autoSpaceDE w:val="0"/>
        <w:autoSpaceDN w:val="0"/>
        <w:adjustRightInd w:val="0"/>
        <w:spacing w:after="0" w:line="240" w:lineRule="auto"/>
        <w:ind w:left="360"/>
        <w:rPr>
          <w:rFonts w:ascii="NewCaledonia" w:hAnsi="NewCaledonia" w:cs="NewCaledonia"/>
          <w:color w:val="161616"/>
          <w:sz w:val="23"/>
          <w:szCs w:val="23"/>
        </w:rPr>
      </w:pPr>
    </w:p>
    <w:p w:rsidR="008362B5" w:rsidRDefault="002A3FBA" w:rsidP="00784364">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24</w:t>
      </w:r>
      <w:r w:rsidR="00E77B56">
        <w:rPr>
          <w:rFonts w:ascii="NewCaledonia" w:hAnsi="NewCaledonia" w:cs="NewCaledonia"/>
          <w:color w:val="161616"/>
          <w:sz w:val="23"/>
          <w:szCs w:val="23"/>
        </w:rPr>
        <w:t xml:space="preserve">.  </w:t>
      </w:r>
      <w:r w:rsidR="00784364">
        <w:rPr>
          <w:rFonts w:ascii="NewCaledonia" w:hAnsi="NewCaledonia" w:cs="NewCaledonia"/>
          <w:color w:val="161616"/>
          <w:sz w:val="23"/>
          <w:szCs w:val="23"/>
        </w:rPr>
        <w:t>__________________________________________________________________</w:t>
      </w:r>
    </w:p>
    <w:p w:rsidR="00784364" w:rsidRDefault="00784364" w:rsidP="00784364">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 xml:space="preserve">       __________________________________________________________________</w:t>
      </w:r>
    </w:p>
    <w:p w:rsidR="00E77B56" w:rsidRDefault="00E77B56" w:rsidP="00E77B56">
      <w:pPr>
        <w:autoSpaceDE w:val="0"/>
        <w:autoSpaceDN w:val="0"/>
        <w:adjustRightInd w:val="0"/>
        <w:spacing w:after="0" w:line="240" w:lineRule="auto"/>
        <w:ind w:left="360"/>
        <w:rPr>
          <w:rFonts w:ascii="NewCaledonia" w:hAnsi="NewCaledonia" w:cs="NewCaledonia"/>
          <w:color w:val="161616"/>
          <w:sz w:val="23"/>
          <w:szCs w:val="23"/>
        </w:rPr>
      </w:pPr>
    </w:p>
    <w:p w:rsidR="00E77B56" w:rsidRDefault="00C51ECE" w:rsidP="008362B5">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25</w:t>
      </w:r>
      <w:r w:rsidR="00E77B56">
        <w:rPr>
          <w:rFonts w:ascii="NewCaledonia" w:hAnsi="NewCaledonia" w:cs="NewCaledonia"/>
          <w:color w:val="161616"/>
          <w:sz w:val="23"/>
          <w:szCs w:val="23"/>
        </w:rPr>
        <w:t xml:space="preserve">. </w:t>
      </w:r>
      <w:r w:rsidR="008362B5">
        <w:rPr>
          <w:rFonts w:ascii="NewCaledonia" w:hAnsi="NewCaledonia" w:cs="NewCaledonia"/>
          <w:color w:val="161616"/>
          <w:sz w:val="23"/>
          <w:szCs w:val="23"/>
        </w:rPr>
        <w:t xml:space="preserve"> ____________bpm</w:t>
      </w:r>
    </w:p>
    <w:p w:rsidR="00E77B56" w:rsidRDefault="00E77B56" w:rsidP="00E77B56">
      <w:pPr>
        <w:autoSpaceDE w:val="0"/>
        <w:autoSpaceDN w:val="0"/>
        <w:adjustRightInd w:val="0"/>
        <w:spacing w:after="0" w:line="240" w:lineRule="auto"/>
        <w:ind w:left="360"/>
        <w:rPr>
          <w:rFonts w:ascii="NewCaledonia" w:hAnsi="NewCaledonia" w:cs="NewCaledonia"/>
          <w:color w:val="161616"/>
          <w:sz w:val="23"/>
          <w:szCs w:val="23"/>
        </w:rPr>
      </w:pPr>
    </w:p>
    <w:p w:rsidR="00E77B56" w:rsidRDefault="00C51ECE" w:rsidP="00E77B56">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26</w:t>
      </w:r>
      <w:r w:rsidR="008362B5">
        <w:rPr>
          <w:rFonts w:ascii="NewCaledonia" w:hAnsi="NewCaledonia" w:cs="NewCaledonia"/>
          <w:color w:val="161616"/>
          <w:sz w:val="23"/>
          <w:szCs w:val="23"/>
        </w:rPr>
        <w:t>.  __________________________________________________________________</w:t>
      </w:r>
    </w:p>
    <w:p w:rsidR="008362B5" w:rsidRDefault="008362B5" w:rsidP="00E77B56">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 xml:space="preserve">       __________________________________________________________________</w:t>
      </w:r>
    </w:p>
    <w:p w:rsidR="008362B5" w:rsidRDefault="008362B5" w:rsidP="00E77B56">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 xml:space="preserve">       __________________________________________________________________</w:t>
      </w:r>
    </w:p>
    <w:p w:rsidR="00C51ECE" w:rsidRDefault="00C51ECE" w:rsidP="00C51ECE">
      <w:pPr>
        <w:autoSpaceDE w:val="0"/>
        <w:autoSpaceDN w:val="0"/>
        <w:adjustRightInd w:val="0"/>
        <w:spacing w:after="0" w:line="240" w:lineRule="auto"/>
        <w:rPr>
          <w:rFonts w:ascii="NewCaledonia" w:hAnsi="NewCaledonia" w:cs="NewCaledonia"/>
          <w:color w:val="161616"/>
          <w:sz w:val="23"/>
          <w:szCs w:val="23"/>
        </w:rPr>
      </w:pPr>
    </w:p>
    <w:p w:rsidR="00C51ECE" w:rsidRDefault="00C51ECE" w:rsidP="00C51ECE">
      <w:pPr>
        <w:autoSpaceDE w:val="0"/>
        <w:autoSpaceDN w:val="0"/>
        <w:adjustRightInd w:val="0"/>
        <w:spacing w:after="0" w:line="240" w:lineRule="auto"/>
        <w:ind w:left="720" w:hanging="360"/>
        <w:rPr>
          <w:rFonts w:ascii="NewCaledonia" w:hAnsi="NewCaledonia" w:cs="NewCaledonia"/>
          <w:color w:val="161616"/>
          <w:sz w:val="23"/>
          <w:szCs w:val="23"/>
        </w:rPr>
      </w:pPr>
      <w:r>
        <w:rPr>
          <w:rFonts w:ascii="NewCaledonia" w:hAnsi="NewCaledonia" w:cs="NewCaledonia"/>
          <w:color w:val="161616"/>
          <w:sz w:val="23"/>
          <w:szCs w:val="23"/>
        </w:rPr>
        <w:t>27.______________________________________________________________________________________________________________________________________</w:t>
      </w:r>
    </w:p>
    <w:p w:rsidR="00E77B56" w:rsidRDefault="00E77B56" w:rsidP="00E77B56">
      <w:pPr>
        <w:autoSpaceDE w:val="0"/>
        <w:autoSpaceDN w:val="0"/>
        <w:adjustRightInd w:val="0"/>
        <w:spacing w:after="0" w:line="240" w:lineRule="auto"/>
        <w:ind w:left="360"/>
        <w:rPr>
          <w:rFonts w:ascii="NewCaledonia" w:hAnsi="NewCaledonia" w:cs="NewCaledonia"/>
          <w:color w:val="161616"/>
          <w:sz w:val="23"/>
          <w:szCs w:val="23"/>
        </w:rPr>
      </w:pPr>
    </w:p>
    <w:p w:rsidR="00784364" w:rsidRDefault="00784364" w:rsidP="00784364">
      <w:pPr>
        <w:autoSpaceDE w:val="0"/>
        <w:autoSpaceDN w:val="0"/>
        <w:adjustRightInd w:val="0"/>
        <w:spacing w:after="0" w:line="240" w:lineRule="auto"/>
        <w:ind w:left="360"/>
        <w:rPr>
          <w:rFonts w:ascii="NewCaledonia" w:hAnsi="NewCaledonia" w:cs="NewCaledonia"/>
          <w:color w:val="161616"/>
          <w:sz w:val="23"/>
          <w:szCs w:val="23"/>
        </w:rPr>
      </w:pPr>
    </w:p>
    <w:p w:rsidR="00D54BE1" w:rsidRDefault="00C51ECE" w:rsidP="00784364">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28</w:t>
      </w:r>
      <w:r w:rsidR="00E77B56">
        <w:rPr>
          <w:rFonts w:ascii="NewCaledonia" w:hAnsi="NewCaledonia" w:cs="NewCaledonia"/>
          <w:color w:val="161616"/>
          <w:sz w:val="23"/>
          <w:szCs w:val="23"/>
        </w:rPr>
        <w:t xml:space="preserve">. </w:t>
      </w:r>
      <w:r w:rsidR="00784364">
        <w:rPr>
          <w:rFonts w:ascii="NewCaledonia" w:hAnsi="NewCaledonia" w:cs="NewCaledonia"/>
          <w:color w:val="161616"/>
          <w:sz w:val="23"/>
          <w:szCs w:val="23"/>
        </w:rPr>
        <w:t xml:space="preserve"> 5a. _______________________________________________________________</w:t>
      </w:r>
    </w:p>
    <w:p w:rsidR="00D54BE1" w:rsidRDefault="00D54BE1" w:rsidP="00E77B56">
      <w:pPr>
        <w:autoSpaceDE w:val="0"/>
        <w:autoSpaceDN w:val="0"/>
        <w:adjustRightInd w:val="0"/>
        <w:spacing w:after="0" w:line="240" w:lineRule="auto"/>
        <w:ind w:left="360"/>
        <w:rPr>
          <w:rFonts w:ascii="NewCaledonia" w:hAnsi="NewCaledonia" w:cs="NewCaledonia"/>
          <w:color w:val="161616"/>
          <w:sz w:val="23"/>
          <w:szCs w:val="23"/>
        </w:rPr>
      </w:pPr>
    </w:p>
    <w:p w:rsidR="00784364" w:rsidRDefault="00784364" w:rsidP="00784364">
      <w:pPr>
        <w:autoSpaceDE w:val="0"/>
        <w:autoSpaceDN w:val="0"/>
        <w:adjustRightInd w:val="0"/>
        <w:spacing w:after="0" w:line="240" w:lineRule="auto"/>
        <w:ind w:left="360"/>
        <w:rPr>
          <w:rFonts w:ascii="NewCaledonia" w:hAnsi="NewCaledonia" w:cs="NewCaledonia"/>
          <w:color w:val="161616"/>
          <w:sz w:val="23"/>
          <w:szCs w:val="23"/>
        </w:rPr>
      </w:pPr>
    </w:p>
    <w:p w:rsidR="008362B5" w:rsidRDefault="00C51ECE" w:rsidP="00784364">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29</w:t>
      </w:r>
      <w:r w:rsidR="00784364">
        <w:rPr>
          <w:rFonts w:ascii="NewCaledonia" w:hAnsi="NewCaledonia" w:cs="NewCaledonia"/>
          <w:color w:val="161616"/>
          <w:sz w:val="23"/>
          <w:szCs w:val="23"/>
        </w:rPr>
        <w:t>.  5b. _______________________________________________________________</w:t>
      </w:r>
    </w:p>
    <w:p w:rsidR="008362B5" w:rsidRDefault="008362B5" w:rsidP="00D54BE1">
      <w:pPr>
        <w:autoSpaceDE w:val="0"/>
        <w:autoSpaceDN w:val="0"/>
        <w:adjustRightInd w:val="0"/>
        <w:spacing w:after="0" w:line="240" w:lineRule="auto"/>
        <w:ind w:left="360"/>
        <w:rPr>
          <w:rFonts w:ascii="NewCaledonia" w:hAnsi="NewCaledonia" w:cs="NewCaledonia"/>
          <w:color w:val="161616"/>
          <w:sz w:val="23"/>
          <w:szCs w:val="23"/>
        </w:rPr>
      </w:pPr>
    </w:p>
    <w:p w:rsidR="008362B5" w:rsidRDefault="008362B5" w:rsidP="00D54BE1">
      <w:pPr>
        <w:autoSpaceDE w:val="0"/>
        <w:autoSpaceDN w:val="0"/>
        <w:adjustRightInd w:val="0"/>
        <w:spacing w:after="0" w:line="240" w:lineRule="auto"/>
        <w:ind w:left="360"/>
        <w:rPr>
          <w:rFonts w:ascii="NewCaledonia" w:hAnsi="NewCaledonia" w:cs="NewCaledonia"/>
          <w:color w:val="161616"/>
          <w:sz w:val="23"/>
          <w:szCs w:val="23"/>
        </w:rPr>
      </w:pPr>
    </w:p>
    <w:p w:rsidR="008362B5" w:rsidRDefault="008362B5" w:rsidP="00D54BE1">
      <w:pPr>
        <w:autoSpaceDE w:val="0"/>
        <w:autoSpaceDN w:val="0"/>
        <w:adjustRightInd w:val="0"/>
        <w:spacing w:after="0" w:line="240" w:lineRule="auto"/>
        <w:ind w:left="360"/>
        <w:rPr>
          <w:rFonts w:ascii="NewCaledonia" w:hAnsi="NewCaledonia" w:cs="NewCaledonia"/>
          <w:color w:val="161616"/>
          <w:sz w:val="23"/>
          <w:szCs w:val="23"/>
        </w:rPr>
      </w:pPr>
    </w:p>
    <w:p w:rsidR="008362B5" w:rsidRDefault="008362B5" w:rsidP="00D54BE1">
      <w:pPr>
        <w:autoSpaceDE w:val="0"/>
        <w:autoSpaceDN w:val="0"/>
        <w:adjustRightInd w:val="0"/>
        <w:spacing w:after="0" w:line="240" w:lineRule="auto"/>
        <w:ind w:left="360"/>
        <w:rPr>
          <w:rFonts w:ascii="NewCaledonia" w:hAnsi="NewCaledonia" w:cs="NewCaledonia"/>
          <w:color w:val="161616"/>
          <w:sz w:val="23"/>
          <w:szCs w:val="23"/>
        </w:rPr>
      </w:pPr>
    </w:p>
    <w:p w:rsidR="008362B5" w:rsidRDefault="008362B5" w:rsidP="00D54BE1">
      <w:pPr>
        <w:autoSpaceDE w:val="0"/>
        <w:autoSpaceDN w:val="0"/>
        <w:adjustRightInd w:val="0"/>
        <w:spacing w:after="0" w:line="240" w:lineRule="auto"/>
        <w:ind w:left="360"/>
        <w:rPr>
          <w:rFonts w:ascii="NewCaledonia" w:hAnsi="NewCaledonia" w:cs="NewCaledonia"/>
          <w:color w:val="161616"/>
          <w:sz w:val="23"/>
          <w:szCs w:val="23"/>
        </w:rPr>
      </w:pPr>
      <w:r>
        <w:rPr>
          <w:rFonts w:ascii="NewCaledonia" w:hAnsi="NewCaledonia" w:cs="NewCaledonia"/>
          <w:color w:val="161616"/>
          <w:sz w:val="23"/>
          <w:szCs w:val="23"/>
        </w:rPr>
        <w:t xml:space="preserve">                                     </w:t>
      </w:r>
    </w:p>
    <w:p w:rsidR="008362B5" w:rsidRDefault="008362B5" w:rsidP="008362B5">
      <w:pPr>
        <w:autoSpaceDE w:val="0"/>
        <w:autoSpaceDN w:val="0"/>
        <w:adjustRightInd w:val="0"/>
        <w:spacing w:after="0" w:line="240" w:lineRule="auto"/>
        <w:ind w:left="360"/>
        <w:jc w:val="center"/>
        <w:rPr>
          <w:rFonts w:ascii="NewCaledonia" w:hAnsi="NewCaledonia" w:cs="NewCaledonia"/>
          <w:b/>
          <w:color w:val="161616"/>
          <w:sz w:val="28"/>
          <w:szCs w:val="28"/>
        </w:rPr>
      </w:pPr>
      <w:r w:rsidRPr="008362B5">
        <w:rPr>
          <w:rFonts w:ascii="NewCaledonia" w:hAnsi="NewCaledonia" w:cs="NewCaledonia"/>
          <w:b/>
          <w:color w:val="161616"/>
          <w:sz w:val="28"/>
          <w:szCs w:val="28"/>
        </w:rPr>
        <w:t>TURN OVER</w:t>
      </w:r>
    </w:p>
    <w:p w:rsidR="008362B5" w:rsidRPr="008362B5" w:rsidRDefault="008362B5" w:rsidP="008362B5">
      <w:pPr>
        <w:autoSpaceDE w:val="0"/>
        <w:autoSpaceDN w:val="0"/>
        <w:adjustRightInd w:val="0"/>
        <w:spacing w:after="0" w:line="240" w:lineRule="auto"/>
        <w:ind w:left="360"/>
        <w:jc w:val="center"/>
        <w:rPr>
          <w:rFonts w:ascii="NewCaledonia" w:hAnsi="NewCaledonia" w:cs="NewCaledonia"/>
          <w:b/>
          <w:color w:val="161616"/>
          <w:sz w:val="28"/>
          <w:szCs w:val="28"/>
        </w:rPr>
      </w:pPr>
    </w:p>
    <w:p w:rsidR="008362B5" w:rsidRPr="008362B5" w:rsidRDefault="00784364" w:rsidP="008362B5">
      <w:pPr>
        <w:autoSpaceDE w:val="0"/>
        <w:autoSpaceDN w:val="0"/>
        <w:adjustRightInd w:val="0"/>
        <w:spacing w:after="0" w:line="240" w:lineRule="auto"/>
        <w:ind w:left="360"/>
        <w:jc w:val="center"/>
        <w:rPr>
          <w:rFonts w:ascii="NewCaledonia" w:hAnsi="NewCaledonia" w:cs="NewCaledonia"/>
          <w:b/>
          <w:color w:val="161616"/>
          <w:sz w:val="28"/>
          <w:szCs w:val="28"/>
        </w:rPr>
      </w:pPr>
      <w:r>
        <w:rPr>
          <w:rFonts w:ascii="NewCaledonia" w:hAnsi="NewCaledonia" w:cs="NewCaledonia"/>
          <w:b/>
          <w:color w:val="161616"/>
          <w:sz w:val="28"/>
          <w:szCs w:val="28"/>
        </w:rPr>
        <w:t>CHART AND GRAPH ARE</w:t>
      </w:r>
      <w:r w:rsidR="008362B5">
        <w:rPr>
          <w:rFonts w:ascii="NewCaledonia" w:hAnsi="NewCaledonia" w:cs="NewCaledonia"/>
          <w:b/>
          <w:color w:val="161616"/>
          <w:sz w:val="28"/>
          <w:szCs w:val="28"/>
        </w:rPr>
        <w:t xml:space="preserve"> ON THE BACK</w:t>
      </w:r>
    </w:p>
    <w:p w:rsidR="008362B5" w:rsidRDefault="008362B5" w:rsidP="00E77B56">
      <w:pPr>
        <w:autoSpaceDE w:val="0"/>
        <w:autoSpaceDN w:val="0"/>
        <w:adjustRightInd w:val="0"/>
        <w:spacing w:after="0" w:line="240" w:lineRule="auto"/>
        <w:rPr>
          <w:rFonts w:ascii="NewCaledonia" w:hAnsi="NewCaledonia" w:cs="NewCaledonia"/>
          <w:noProof/>
          <w:color w:val="161616"/>
          <w:sz w:val="23"/>
          <w:szCs w:val="23"/>
        </w:rPr>
      </w:pPr>
    </w:p>
    <w:p w:rsidR="008362B5" w:rsidRDefault="008362B5" w:rsidP="00E77B56">
      <w:pPr>
        <w:autoSpaceDE w:val="0"/>
        <w:autoSpaceDN w:val="0"/>
        <w:adjustRightInd w:val="0"/>
        <w:spacing w:after="0" w:line="240" w:lineRule="auto"/>
        <w:rPr>
          <w:noProof/>
        </w:rPr>
      </w:pPr>
    </w:p>
    <w:p w:rsidR="00784364" w:rsidRDefault="00784364" w:rsidP="00E77B56">
      <w:pPr>
        <w:autoSpaceDE w:val="0"/>
        <w:autoSpaceDN w:val="0"/>
        <w:adjustRightInd w:val="0"/>
        <w:spacing w:after="0" w:line="240" w:lineRule="auto"/>
        <w:rPr>
          <w:noProof/>
        </w:rPr>
      </w:pPr>
    </w:p>
    <w:p w:rsidR="00784364" w:rsidRDefault="00784364" w:rsidP="00784364">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lastRenderedPageBreak/>
        <w:t xml:space="preserve">                                         </w:t>
      </w:r>
      <w:r w:rsidRPr="00784364">
        <w:rPr>
          <w:rFonts w:ascii="NewCaledonia" w:hAnsi="NewCaledonia" w:cs="NewCaledonia"/>
          <w:noProof/>
          <w:color w:val="161616"/>
          <w:sz w:val="23"/>
          <w:szCs w:val="23"/>
        </w:rPr>
        <w:drawing>
          <wp:inline distT="0" distB="0" distL="0" distR="0">
            <wp:extent cx="2962275" cy="2352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9827" cy="2358312"/>
                    </a:xfrm>
                    <a:prstGeom prst="rect">
                      <a:avLst/>
                    </a:prstGeom>
                    <a:noFill/>
                    <a:ln>
                      <a:noFill/>
                    </a:ln>
                  </pic:spPr>
                </pic:pic>
              </a:graphicData>
            </a:graphic>
          </wp:inline>
        </w:drawing>
      </w:r>
    </w:p>
    <w:p w:rsidR="00784364" w:rsidRDefault="00784364" w:rsidP="00784364">
      <w:pPr>
        <w:autoSpaceDE w:val="0"/>
        <w:autoSpaceDN w:val="0"/>
        <w:adjustRightInd w:val="0"/>
        <w:spacing w:after="0" w:line="240" w:lineRule="auto"/>
        <w:rPr>
          <w:rFonts w:ascii="NewCaledonia" w:hAnsi="NewCaledonia" w:cs="NewCaledonia"/>
          <w:color w:val="161616"/>
          <w:sz w:val="23"/>
          <w:szCs w:val="23"/>
        </w:rPr>
      </w:pPr>
    </w:p>
    <w:p w:rsidR="00784364" w:rsidRPr="00784364" w:rsidRDefault="00EF1AD7" w:rsidP="00784364">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r w:rsidR="00784364" w:rsidRPr="00784364">
        <w:rPr>
          <w:rFonts w:ascii="NewCaledonia" w:hAnsi="NewCaledonia" w:cs="NewCaledonia"/>
          <w:noProof/>
          <w:color w:val="161616"/>
          <w:sz w:val="23"/>
          <w:szCs w:val="23"/>
        </w:rPr>
        <w:drawing>
          <wp:inline distT="0" distB="0" distL="0" distR="0">
            <wp:extent cx="4924425" cy="52962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6636" cy="5298622"/>
                    </a:xfrm>
                    <a:prstGeom prst="rect">
                      <a:avLst/>
                    </a:prstGeom>
                    <a:noFill/>
                    <a:ln>
                      <a:noFill/>
                    </a:ln>
                  </pic:spPr>
                </pic:pic>
              </a:graphicData>
            </a:graphic>
          </wp:inline>
        </w:drawing>
      </w:r>
    </w:p>
    <w:sectPr w:rsidR="00784364" w:rsidRPr="0078436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60" w:rsidRDefault="00D34660" w:rsidP="00E77B56">
      <w:pPr>
        <w:spacing w:after="0" w:line="240" w:lineRule="auto"/>
      </w:pPr>
      <w:r>
        <w:separator/>
      </w:r>
    </w:p>
  </w:endnote>
  <w:endnote w:type="continuationSeparator" w:id="0">
    <w:p w:rsidR="00D34660" w:rsidRDefault="00D34660" w:rsidP="00E7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aledonia-Italic">
    <w:panose1 w:val="00000000000000000000"/>
    <w:charset w:val="00"/>
    <w:family w:val="auto"/>
    <w:notTrueType/>
    <w:pitch w:val="default"/>
    <w:sig w:usb0="00000003" w:usb1="00000000" w:usb2="00000000" w:usb3="00000000" w:csb0="00000001" w:csb1="00000000"/>
  </w:font>
  <w:font w:name="NewCaledonia">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NewCaledoni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10183"/>
      <w:docPartObj>
        <w:docPartGallery w:val="Page Numbers (Bottom of Page)"/>
        <w:docPartUnique/>
      </w:docPartObj>
    </w:sdtPr>
    <w:sdtEndPr>
      <w:rPr>
        <w:noProof/>
      </w:rPr>
    </w:sdtEndPr>
    <w:sdtContent>
      <w:p w:rsidR="00E77B56" w:rsidRDefault="00E77B56">
        <w:pPr>
          <w:pStyle w:val="Footer"/>
          <w:jc w:val="center"/>
        </w:pPr>
        <w:r>
          <w:fldChar w:fldCharType="begin"/>
        </w:r>
        <w:r>
          <w:instrText xml:space="preserve"> PAGE   \* MERGEFORMAT </w:instrText>
        </w:r>
        <w:r>
          <w:fldChar w:fldCharType="separate"/>
        </w:r>
        <w:r w:rsidR="008F67B6">
          <w:rPr>
            <w:noProof/>
          </w:rPr>
          <w:t>9</w:t>
        </w:r>
        <w:r>
          <w:rPr>
            <w:noProof/>
          </w:rPr>
          <w:fldChar w:fldCharType="end"/>
        </w:r>
      </w:p>
    </w:sdtContent>
  </w:sdt>
  <w:p w:rsidR="00E77B56" w:rsidRDefault="00E77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60" w:rsidRDefault="00D34660" w:rsidP="00E77B56">
      <w:pPr>
        <w:spacing w:after="0" w:line="240" w:lineRule="auto"/>
      </w:pPr>
      <w:r>
        <w:separator/>
      </w:r>
    </w:p>
  </w:footnote>
  <w:footnote w:type="continuationSeparator" w:id="0">
    <w:p w:rsidR="00D34660" w:rsidRDefault="00D34660" w:rsidP="00E77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7008"/>
    <w:multiLevelType w:val="hybridMultilevel"/>
    <w:tmpl w:val="4498F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C22FA"/>
    <w:multiLevelType w:val="hybridMultilevel"/>
    <w:tmpl w:val="1C7C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13589"/>
    <w:multiLevelType w:val="hybridMultilevel"/>
    <w:tmpl w:val="EFC293C2"/>
    <w:lvl w:ilvl="0" w:tplc="1C4E618A">
      <w:start w:val="1"/>
      <w:numFmt w:val="decimal"/>
      <w:lvlText w:val="%1. ___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32F5A"/>
    <w:multiLevelType w:val="hybridMultilevel"/>
    <w:tmpl w:val="956E1DEA"/>
    <w:lvl w:ilvl="0" w:tplc="1C4E618A">
      <w:start w:val="1"/>
      <w:numFmt w:val="decimal"/>
      <w:lvlText w:val="%1. ___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A4020"/>
    <w:multiLevelType w:val="hybridMultilevel"/>
    <w:tmpl w:val="A816E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735489"/>
    <w:multiLevelType w:val="hybridMultilevel"/>
    <w:tmpl w:val="9F1ECA1C"/>
    <w:lvl w:ilvl="0" w:tplc="1C4E618A">
      <w:start w:val="1"/>
      <w:numFmt w:val="decimal"/>
      <w:lvlText w:val="%1. ___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46"/>
    <w:rsid w:val="00086A4F"/>
    <w:rsid w:val="000A4CB6"/>
    <w:rsid w:val="000D09AF"/>
    <w:rsid w:val="001645EC"/>
    <w:rsid w:val="001665DC"/>
    <w:rsid w:val="001762C6"/>
    <w:rsid w:val="0018412C"/>
    <w:rsid w:val="001D5647"/>
    <w:rsid w:val="002347AF"/>
    <w:rsid w:val="002765D8"/>
    <w:rsid w:val="002A3FBA"/>
    <w:rsid w:val="002A5C1F"/>
    <w:rsid w:val="002E4450"/>
    <w:rsid w:val="003158AF"/>
    <w:rsid w:val="004E031B"/>
    <w:rsid w:val="004F7FC8"/>
    <w:rsid w:val="00577658"/>
    <w:rsid w:val="005D1646"/>
    <w:rsid w:val="00633EAB"/>
    <w:rsid w:val="00651099"/>
    <w:rsid w:val="00661814"/>
    <w:rsid w:val="006E45CD"/>
    <w:rsid w:val="007317FE"/>
    <w:rsid w:val="00776FCF"/>
    <w:rsid w:val="00784364"/>
    <w:rsid w:val="008065A0"/>
    <w:rsid w:val="008362B5"/>
    <w:rsid w:val="008F67B6"/>
    <w:rsid w:val="00962397"/>
    <w:rsid w:val="00A51962"/>
    <w:rsid w:val="00A75E2B"/>
    <w:rsid w:val="00AB1E02"/>
    <w:rsid w:val="00B2130B"/>
    <w:rsid w:val="00BD6984"/>
    <w:rsid w:val="00C51ECE"/>
    <w:rsid w:val="00CB644D"/>
    <w:rsid w:val="00D31DE6"/>
    <w:rsid w:val="00D34660"/>
    <w:rsid w:val="00D54BE1"/>
    <w:rsid w:val="00DA5285"/>
    <w:rsid w:val="00E22DEB"/>
    <w:rsid w:val="00E30CD9"/>
    <w:rsid w:val="00E51B0F"/>
    <w:rsid w:val="00E77B56"/>
    <w:rsid w:val="00E85B2F"/>
    <w:rsid w:val="00EF1AD7"/>
    <w:rsid w:val="00F43B0A"/>
    <w:rsid w:val="00F86424"/>
    <w:rsid w:val="00FE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54211-0BE8-4186-8FD5-812650A5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B56"/>
  </w:style>
  <w:style w:type="paragraph" w:styleId="Footer">
    <w:name w:val="footer"/>
    <w:basedOn w:val="Normal"/>
    <w:link w:val="FooterChar"/>
    <w:uiPriority w:val="99"/>
    <w:unhideWhenUsed/>
    <w:rsid w:val="00E77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B56"/>
  </w:style>
  <w:style w:type="paragraph" w:styleId="ListParagraph">
    <w:name w:val="List Paragraph"/>
    <w:basedOn w:val="Normal"/>
    <w:uiPriority w:val="34"/>
    <w:qFormat/>
    <w:rsid w:val="00E77B56"/>
    <w:pPr>
      <w:ind w:left="720"/>
      <w:contextualSpacing/>
    </w:pPr>
  </w:style>
  <w:style w:type="character" w:styleId="Hyperlink">
    <w:name w:val="Hyperlink"/>
    <w:basedOn w:val="DefaultParagraphFont"/>
    <w:uiPriority w:val="99"/>
    <w:unhideWhenUsed/>
    <w:rsid w:val="00B2130B"/>
    <w:rPr>
      <w:color w:val="0563C1" w:themeColor="hyperlink"/>
      <w:u w:val="single"/>
    </w:rPr>
  </w:style>
  <w:style w:type="table" w:customStyle="1" w:styleId="TableGrid1">
    <w:name w:val="Table Grid1"/>
    <w:basedOn w:val="TableNormal"/>
    <w:next w:val="TableGrid"/>
    <w:uiPriority w:val="39"/>
    <w:rsid w:val="0016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Sheffer, Christopher L</dc:creator>
  <cp:keywords/>
  <dc:description/>
  <cp:lastModifiedBy>Sheffer, Christopher L</cp:lastModifiedBy>
  <cp:revision>3</cp:revision>
  <dcterms:created xsi:type="dcterms:W3CDTF">2014-12-18T01:15:00Z</dcterms:created>
  <dcterms:modified xsi:type="dcterms:W3CDTF">2014-12-18T01:17:00Z</dcterms:modified>
</cp:coreProperties>
</file>